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青岛市预选救生衣连同落水人员主动报警</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val="en-US" w:eastAsia="zh-CN"/>
        </w:rPr>
        <w:t>定位终端</w:t>
      </w:r>
      <w:r>
        <w:rPr>
          <w:rFonts w:hint="eastAsia" w:ascii="方正小标宋简体" w:hAnsi="方正小标宋简体" w:eastAsia="方正小标宋简体" w:cs="方正小标宋简体"/>
          <w:b w:val="0"/>
          <w:bCs w:val="0"/>
          <w:sz w:val="44"/>
          <w:szCs w:val="44"/>
        </w:rPr>
        <w:t>海上测试方案</w:t>
      </w:r>
    </w:p>
    <w:p>
      <w:pPr>
        <w:ind w:firstLine="640" w:firstLineChars="200"/>
        <w:outlineLvl w:val="1"/>
        <w:rPr>
          <w:rFonts w:hint="eastAsia" w:ascii="仿宋_GB2312" w:hAnsi="仿宋_GB2312" w:cs="仿宋_GB2312"/>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cs="仿宋_GB2312"/>
          <w:b w:val="0"/>
          <w:bCs w:val="0"/>
          <w:sz w:val="32"/>
          <w:szCs w:val="32"/>
          <w:lang w:val="en-US" w:eastAsia="zh-CN"/>
        </w:rPr>
        <w:t>测试救生衣为船用</w:t>
      </w:r>
      <w:r>
        <w:rPr>
          <w:rFonts w:hint="eastAsia" w:ascii="仿宋" w:hAnsi="仿宋" w:eastAsia="仿宋" w:cs="仿宋_GB2312"/>
          <w:b w:val="0"/>
          <w:bCs w:val="0"/>
          <w:sz w:val="32"/>
          <w:szCs w:val="32"/>
          <w:lang w:val="en-US" w:eastAsia="zh-CN"/>
        </w:rPr>
        <w:t>保暖救生衣</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b w:val="0"/>
          <w:bCs w:val="0"/>
          <w:sz w:val="32"/>
          <w:szCs w:val="32"/>
          <w:lang w:eastAsia="zh-CN"/>
        </w:rPr>
        <w:t>落水人员</w:t>
      </w:r>
      <w:r>
        <w:rPr>
          <w:rFonts w:hint="eastAsia" w:ascii="仿宋_GB2312" w:hAnsi="仿宋_GB2312" w:eastAsia="仿宋_GB2312" w:cs="仿宋_GB2312"/>
          <w:b w:val="0"/>
          <w:bCs w:val="0"/>
          <w:sz w:val="32"/>
          <w:szCs w:val="32"/>
          <w:lang w:val="en-US" w:eastAsia="zh-CN"/>
        </w:rPr>
        <w:t>主动报警定位终端包括锂电池、海水电池和泛水电池供电的落水人员主动报警定位终端。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ascii="黑体" w:hAnsi="黑体" w:eastAsia="黑体"/>
          <w:b w:val="0"/>
          <w:bCs w:val="0"/>
          <w:sz w:val="32"/>
        </w:rPr>
      </w:pPr>
      <w:r>
        <w:rPr>
          <w:rFonts w:hint="eastAsia" w:ascii="黑体" w:hAnsi="黑体" w:eastAsia="黑体"/>
          <w:b w:val="0"/>
          <w:bCs w:val="0"/>
          <w:sz w:val="32"/>
          <w:lang w:val="en-US" w:eastAsia="zh-CN"/>
        </w:rPr>
        <w:t>一、</w:t>
      </w:r>
      <w:r>
        <w:rPr>
          <w:rFonts w:hint="eastAsia" w:ascii="黑体" w:hAnsi="黑体" w:eastAsia="黑体"/>
          <w:b w:val="0"/>
          <w:bCs w:val="0"/>
          <w:sz w:val="32"/>
        </w:rPr>
        <w:t>测试目的</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_GB2312" w:hAnsi="仿宋_GB2312" w:cs="仿宋_GB2312"/>
          <w:b w:val="0"/>
          <w:bCs w:val="0"/>
          <w:sz w:val="32"/>
          <w:szCs w:val="32"/>
        </w:rPr>
      </w:pPr>
      <w:r>
        <w:rPr>
          <w:rFonts w:hint="eastAsia" w:ascii="仿宋_GB2312" w:hAnsi="仿宋_GB2312" w:cs="仿宋_GB2312"/>
          <w:b w:val="0"/>
          <w:bCs w:val="0"/>
          <w:sz w:val="32"/>
          <w:szCs w:val="32"/>
        </w:rPr>
        <w:t>本次海上测试</w:t>
      </w:r>
      <w:r>
        <w:rPr>
          <w:rFonts w:hint="eastAsia" w:ascii="仿宋_GB2312" w:hAnsi="仿宋_GB2312" w:cs="仿宋_GB2312"/>
          <w:b w:val="0"/>
          <w:bCs w:val="0"/>
          <w:sz w:val="32"/>
          <w:szCs w:val="32"/>
          <w:lang w:val="en-US" w:eastAsia="zh-CN"/>
        </w:rPr>
        <w:t>目的包括：</w:t>
      </w:r>
      <w:r>
        <w:rPr>
          <w:rFonts w:hint="eastAsia" w:ascii="仿宋_GB2312" w:hAnsi="仿宋_GB2312" w:cs="仿宋_GB2312"/>
          <w:b w:val="0"/>
          <w:bCs w:val="0"/>
          <w:sz w:val="32"/>
          <w:szCs w:val="32"/>
        </w:rPr>
        <w:t>在真实海况下</w:t>
      </w:r>
      <w:r>
        <w:rPr>
          <w:rFonts w:hint="eastAsia" w:ascii="仿宋_GB2312" w:hAnsi="仿宋_GB2312" w:cs="仿宋_GB2312"/>
          <w:b w:val="0"/>
          <w:bCs w:val="0"/>
          <w:sz w:val="32"/>
          <w:szCs w:val="32"/>
          <w:lang w:val="en-US" w:eastAsia="zh-CN"/>
        </w:rPr>
        <w:t>人员落水后</w:t>
      </w:r>
      <w:r>
        <w:rPr>
          <w:rFonts w:hint="eastAsia" w:ascii="仿宋_GB2312" w:hAnsi="仿宋_GB2312" w:cs="仿宋_GB2312"/>
          <w:b w:val="0"/>
          <w:bCs w:val="0"/>
          <w:sz w:val="32"/>
          <w:szCs w:val="32"/>
        </w:rPr>
        <w:t>的</w:t>
      </w:r>
      <w:r>
        <w:rPr>
          <w:rFonts w:hint="eastAsia" w:ascii="仿宋_GB2312" w:hAnsi="仿宋_GB2312" w:cs="仿宋_GB2312"/>
          <w:b w:val="0"/>
          <w:bCs w:val="0"/>
          <w:sz w:val="32"/>
          <w:szCs w:val="32"/>
          <w:lang w:val="en-US" w:eastAsia="zh-CN"/>
        </w:rPr>
        <w:t>救生衣浮态、主动报警定位终端</w:t>
      </w:r>
      <w:r>
        <w:rPr>
          <w:rFonts w:hint="eastAsia" w:ascii="仿宋_GB2312" w:hAnsi="仿宋_GB2312" w:cs="仿宋_GB2312"/>
          <w:b w:val="0"/>
          <w:bCs w:val="0"/>
          <w:sz w:val="32"/>
          <w:szCs w:val="32"/>
        </w:rPr>
        <w:t>自启情况、报警反应时间、显示位置时间、</w:t>
      </w:r>
      <w:r>
        <w:rPr>
          <w:rFonts w:hint="eastAsia" w:ascii="仿宋_GB2312" w:hAnsi="仿宋_GB2312" w:cs="仿宋_GB2312"/>
          <w:b w:val="0"/>
          <w:bCs w:val="0"/>
          <w:sz w:val="32"/>
          <w:szCs w:val="32"/>
          <w:highlight w:val="none"/>
        </w:rPr>
        <w:t>动态定位精度、</w:t>
      </w:r>
      <w:r>
        <w:rPr>
          <w:rFonts w:hint="eastAsia" w:ascii="仿宋_GB2312" w:hAnsi="仿宋_GB2312" w:cs="仿宋_GB2312"/>
          <w:b w:val="0"/>
          <w:bCs w:val="0"/>
          <w:sz w:val="32"/>
          <w:szCs w:val="32"/>
        </w:rPr>
        <w:t>信号覆盖范围以及</w:t>
      </w:r>
      <w:r>
        <w:rPr>
          <w:rFonts w:hint="eastAsia" w:ascii="仿宋_GB2312" w:hAnsi="仿宋_GB2312" w:cs="仿宋_GB2312"/>
          <w:b w:val="0"/>
          <w:bCs w:val="0"/>
          <w:sz w:val="32"/>
          <w:szCs w:val="32"/>
          <w:lang w:val="en-US" w:eastAsia="zh-CN"/>
        </w:rPr>
        <w:t>在一定时段内报警定位终端</w:t>
      </w:r>
      <w:r>
        <w:rPr>
          <w:rFonts w:hint="eastAsia" w:ascii="仿宋_GB2312" w:hAnsi="仿宋_GB2312" w:cs="仿宋_GB2312"/>
          <w:b w:val="0"/>
          <w:bCs w:val="0"/>
          <w:sz w:val="32"/>
          <w:szCs w:val="32"/>
        </w:rPr>
        <w:t>与接收机间成功通信次数等性能，从而检验参试</w:t>
      </w:r>
      <w:r>
        <w:rPr>
          <w:rFonts w:hint="eastAsia" w:ascii="仿宋_GB2312" w:hAnsi="仿宋_GB2312" w:cs="仿宋_GB2312"/>
          <w:b w:val="0"/>
          <w:bCs w:val="0"/>
          <w:sz w:val="32"/>
          <w:szCs w:val="32"/>
          <w:lang w:val="en-US" w:eastAsia="zh-CN"/>
        </w:rPr>
        <w:t>的报警定位终端</w:t>
      </w:r>
      <w:r>
        <w:rPr>
          <w:rFonts w:hint="eastAsia" w:ascii="仿宋_GB2312" w:hAnsi="仿宋_GB2312" w:cs="仿宋_GB2312"/>
          <w:b w:val="0"/>
          <w:bCs w:val="0"/>
          <w:sz w:val="32"/>
          <w:szCs w:val="32"/>
        </w:rPr>
        <w:t>在真实使用场景环境下的表现</w:t>
      </w:r>
      <w:r>
        <w:rPr>
          <w:rFonts w:hint="eastAsia" w:ascii="仿宋_GB2312" w:hAnsi="仿宋_GB2312" w:cs="仿宋_GB2312"/>
          <w:b w:val="0"/>
          <w:bCs w:val="0"/>
          <w:sz w:val="32"/>
          <w:szCs w:val="32"/>
          <w:lang w:eastAsia="zh-CN"/>
        </w:rPr>
        <w:t>，</w:t>
      </w:r>
      <w:r>
        <w:rPr>
          <w:rFonts w:hint="eastAsia" w:ascii="仿宋_GB2312" w:hAnsi="仿宋_GB2312" w:cs="仿宋_GB2312"/>
          <w:b w:val="0"/>
          <w:bCs w:val="0"/>
          <w:sz w:val="32"/>
          <w:szCs w:val="32"/>
        </w:rPr>
        <w:t>以及其性能能否达到</w:t>
      </w:r>
      <w:r>
        <w:rPr>
          <w:rFonts w:hint="eastAsia" w:ascii="仿宋" w:hAnsi="仿宋" w:eastAsia="仿宋" w:cs="仿宋_GB2312"/>
          <w:b w:val="0"/>
          <w:bCs w:val="0"/>
          <w:color w:val="000000" w:themeColor="text1"/>
          <w:sz w:val="32"/>
          <w:szCs w:val="32"/>
          <w:lang w:val="en-US" w:eastAsia="zh-CN"/>
          <w14:textFill>
            <w14:solidFill>
              <w14:schemeClr w14:val="tx1"/>
            </w14:solidFill>
          </w14:textFill>
        </w:rPr>
        <w:t>JT/T1223-2018《落水人员主动报警定位终端技术要求》</w:t>
      </w:r>
      <w:r>
        <w:rPr>
          <w:rFonts w:hint="eastAsia" w:ascii="仿宋_GB2312" w:hAnsi="仿宋_GB2312" w:eastAsia="仿宋" w:cs="仿宋_GB2312"/>
          <w:b w:val="0"/>
          <w:bCs w:val="0"/>
          <w:sz w:val="32"/>
          <w:szCs w:val="32"/>
          <w:lang w:eastAsia="zh-CN"/>
        </w:rPr>
        <w:t>，</w:t>
      </w:r>
      <w:r>
        <w:rPr>
          <w:rFonts w:hint="eastAsia" w:ascii="仿宋_GB2312" w:hAnsi="仿宋_GB2312" w:cs="仿宋_GB2312"/>
          <w:b w:val="0"/>
          <w:bCs w:val="0"/>
          <w:sz w:val="32"/>
          <w:szCs w:val="32"/>
        </w:rPr>
        <w:t>同时</w:t>
      </w:r>
      <w:r>
        <w:rPr>
          <w:rFonts w:hint="eastAsia" w:ascii="仿宋_GB2312" w:hAnsi="仿宋_GB2312" w:cs="仿宋_GB2312"/>
          <w:b w:val="0"/>
          <w:bCs w:val="0"/>
          <w:sz w:val="32"/>
          <w:szCs w:val="32"/>
          <w:lang w:eastAsia="zh-CN"/>
        </w:rPr>
        <w:t>，</w:t>
      </w:r>
      <w:r>
        <w:rPr>
          <w:rFonts w:hint="eastAsia" w:ascii="仿宋_GB2312" w:hAnsi="仿宋_GB2312" w:cs="仿宋_GB2312"/>
          <w:b w:val="0"/>
          <w:bCs w:val="0"/>
          <w:sz w:val="32"/>
          <w:szCs w:val="32"/>
        </w:rPr>
        <w:t>通过综合测试，检验救生衣</w:t>
      </w:r>
      <w:r>
        <w:rPr>
          <w:rFonts w:hint="eastAsia" w:ascii="仿宋_GB2312" w:hAnsi="仿宋_GB2312" w:cs="仿宋_GB2312"/>
          <w:b w:val="0"/>
          <w:bCs w:val="0"/>
          <w:sz w:val="32"/>
          <w:szCs w:val="32"/>
          <w:lang w:val="en-US" w:eastAsia="zh-CN"/>
        </w:rPr>
        <w:t>主动报警定位终端</w:t>
      </w:r>
      <w:r>
        <w:rPr>
          <w:rFonts w:hint="eastAsia" w:ascii="仿宋_GB2312" w:hAnsi="仿宋_GB2312" w:cs="仿宋_GB2312"/>
          <w:b w:val="0"/>
          <w:bCs w:val="0"/>
          <w:sz w:val="32"/>
          <w:szCs w:val="32"/>
        </w:rPr>
        <w:t>在在航船舶、搜救船舶上的显示和反应。</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outlineLvl w:val="1"/>
        <w:rPr>
          <w:rFonts w:hint="eastAsia" w:ascii="黑体" w:hAnsi="黑体" w:eastAsia="黑体"/>
          <w:b w:val="0"/>
          <w:bCs w:val="0"/>
          <w:sz w:val="32"/>
          <w:lang w:val="en-US" w:eastAsia="zh-CN"/>
        </w:rPr>
      </w:pPr>
      <w:r>
        <w:rPr>
          <w:rFonts w:hint="eastAsia" w:ascii="黑体" w:hAnsi="黑体" w:eastAsia="黑体"/>
          <w:b w:val="0"/>
          <w:bCs w:val="0"/>
          <w:sz w:val="32"/>
          <w:lang w:val="en-US" w:eastAsia="zh-CN"/>
        </w:rPr>
        <w:t>二、测试组织</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Chars="0" w:firstLine="640" w:firstLineChars="200"/>
        <w:textAlignment w:val="auto"/>
        <w:rPr>
          <w:rFonts w:hint="eastAsia" w:ascii="仿宋_GB2312" w:hAnsi="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本次海上测试由</w:t>
      </w:r>
      <w:r>
        <w:rPr>
          <w:rFonts w:hint="eastAsia" w:ascii="仿宋_GB2312" w:hAnsi="仿宋_GB2312" w:cs="仿宋_GB2312"/>
          <w:b w:val="0"/>
          <w:bCs w:val="0"/>
          <w:kern w:val="2"/>
          <w:sz w:val="32"/>
          <w:szCs w:val="32"/>
          <w:lang w:val="en-US" w:eastAsia="zh-CN" w:bidi="ar-SA"/>
        </w:rPr>
        <w:t>青岛市</w:t>
      </w:r>
      <w:r>
        <w:rPr>
          <w:rFonts w:hint="eastAsia" w:ascii="仿宋_GB2312" w:hAnsi="仿宋_GB2312" w:eastAsia="仿宋_GB2312" w:cs="仿宋_GB2312"/>
          <w:b w:val="0"/>
          <w:bCs w:val="0"/>
          <w:kern w:val="2"/>
          <w:sz w:val="32"/>
          <w:szCs w:val="32"/>
          <w:lang w:val="en-US" w:eastAsia="zh-CN" w:bidi="ar-SA"/>
        </w:rPr>
        <w:t>海洋</w:t>
      </w:r>
      <w:r>
        <w:rPr>
          <w:rFonts w:hint="eastAsia" w:ascii="仿宋_GB2312" w:hAnsi="仿宋_GB2312" w:cs="仿宋_GB2312"/>
          <w:b w:val="0"/>
          <w:bCs w:val="0"/>
          <w:kern w:val="2"/>
          <w:sz w:val="32"/>
          <w:szCs w:val="32"/>
          <w:lang w:val="en-US" w:eastAsia="zh-CN" w:bidi="ar-SA"/>
        </w:rPr>
        <w:t>管理保障</w:t>
      </w:r>
      <w:r>
        <w:rPr>
          <w:rFonts w:hint="eastAsia" w:ascii="仿宋_GB2312" w:hAnsi="仿宋_GB2312" w:eastAsia="仿宋_GB2312" w:cs="仿宋_GB2312"/>
          <w:b w:val="0"/>
          <w:bCs w:val="0"/>
          <w:kern w:val="2"/>
          <w:sz w:val="32"/>
          <w:szCs w:val="32"/>
          <w:lang w:val="en-US" w:eastAsia="zh-CN" w:bidi="ar-SA"/>
        </w:rPr>
        <w:t>中心</w:t>
      </w:r>
      <w:r>
        <w:rPr>
          <w:rFonts w:hint="eastAsia" w:ascii="仿宋_GB2312" w:hAnsi="仿宋_GB2312" w:cs="仿宋_GB2312"/>
          <w:b w:val="0"/>
          <w:bCs w:val="0"/>
          <w:kern w:val="2"/>
          <w:sz w:val="32"/>
          <w:szCs w:val="32"/>
          <w:lang w:val="en-US" w:eastAsia="zh-CN" w:bidi="ar-SA"/>
        </w:rPr>
        <w:t>统一</w:t>
      </w:r>
      <w:r>
        <w:rPr>
          <w:rFonts w:hint="eastAsia" w:ascii="仿宋_GB2312" w:hAnsi="仿宋_GB2312" w:eastAsia="仿宋_GB2312" w:cs="仿宋_GB2312"/>
          <w:b w:val="0"/>
          <w:bCs w:val="0"/>
          <w:kern w:val="2"/>
          <w:sz w:val="32"/>
          <w:szCs w:val="32"/>
          <w:lang w:val="en-US" w:eastAsia="zh-CN" w:bidi="ar-SA"/>
        </w:rPr>
        <w:t>组织</w:t>
      </w:r>
      <w:r>
        <w:rPr>
          <w:rFonts w:hint="eastAsia" w:ascii="仿宋_GB2312" w:hAnsi="仿宋_GB2312" w:cs="仿宋_GB2312"/>
          <w:b w:val="0"/>
          <w:bCs w:val="0"/>
          <w:kern w:val="2"/>
          <w:sz w:val="32"/>
          <w:szCs w:val="32"/>
          <w:lang w:val="en-US" w:eastAsia="zh-CN" w:bidi="ar-SA"/>
        </w:rPr>
        <w:t>指挥，由中心领导任指挥长，负责全程组织指挥；下设发射协调组和接收协调组并各设组长一人，分别负责发射和接收现场协调组织，指挥组和发射协调组设在1号船（发射端），接收协调组设在2号船（接收端）上。具体职责如下：</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Chars="0" w:firstLine="640" w:firstLineChars="200"/>
        <w:textAlignment w:val="auto"/>
        <w:rPr>
          <w:rFonts w:hint="eastAsia" w:ascii="仿宋_GB2312" w:eastAsia="仿宋_GB2312"/>
          <w:b w:val="0"/>
          <w:bCs w:val="0"/>
          <w:sz w:val="32"/>
          <w:lang w:eastAsia="zh-CN"/>
        </w:rPr>
      </w:pPr>
      <w:r>
        <w:rPr>
          <w:rFonts w:hint="eastAsia" w:ascii="仿宋_GB2312" w:eastAsia="仿宋_GB2312"/>
          <w:b w:val="0"/>
          <w:bCs w:val="0"/>
          <w:sz w:val="32"/>
        </w:rPr>
        <w:t>1</w:t>
      </w:r>
      <w:r>
        <w:rPr>
          <w:rFonts w:hint="eastAsia" w:ascii="仿宋_GB2312"/>
          <w:b w:val="0"/>
          <w:bCs w:val="0"/>
          <w:sz w:val="32"/>
          <w:lang w:eastAsia="zh-CN"/>
        </w:rPr>
        <w:t>.</w:t>
      </w:r>
      <w:r>
        <w:rPr>
          <w:rFonts w:hint="eastAsia" w:ascii="仿宋_GB2312" w:eastAsia="仿宋_GB2312"/>
          <w:b w:val="0"/>
          <w:bCs w:val="0"/>
          <w:sz w:val="32"/>
          <w:lang w:val="en-US" w:eastAsia="zh-CN"/>
        </w:rPr>
        <w:t>发射端</w:t>
      </w:r>
      <w:r>
        <w:rPr>
          <w:rFonts w:hint="eastAsia" w:ascii="仿宋_GB2312" w:eastAsia="仿宋_GB2312"/>
          <w:b w:val="0"/>
          <w:bCs w:val="0"/>
          <w:sz w:val="32"/>
        </w:rPr>
        <w:t>：负责在指定位置投放与回收穿着救生衣的假人，并记录假人落水状态、</w:t>
      </w:r>
      <w:r>
        <w:rPr>
          <w:rFonts w:hint="eastAsia" w:ascii="仿宋_GB2312" w:eastAsia="仿宋_GB2312"/>
          <w:b w:val="0"/>
          <w:bCs w:val="0"/>
          <w:sz w:val="32"/>
          <w:lang w:val="en-US" w:eastAsia="zh-CN"/>
        </w:rPr>
        <w:t>报警终端（含</w:t>
      </w:r>
      <w:r>
        <w:rPr>
          <w:rFonts w:hint="eastAsia" w:ascii="仿宋_GB2312" w:eastAsia="仿宋_GB2312"/>
          <w:b w:val="0"/>
          <w:bCs w:val="0"/>
          <w:sz w:val="32"/>
        </w:rPr>
        <w:t>天线</w:t>
      </w:r>
      <w:r>
        <w:rPr>
          <w:rFonts w:hint="eastAsia" w:ascii="仿宋_GB2312" w:eastAsia="仿宋_GB2312"/>
          <w:b w:val="0"/>
          <w:bCs w:val="0"/>
          <w:sz w:val="32"/>
          <w:lang w:eastAsia="zh-CN"/>
        </w:rPr>
        <w:t>）</w:t>
      </w:r>
      <w:r>
        <w:rPr>
          <w:rFonts w:hint="eastAsia" w:ascii="仿宋_GB2312" w:eastAsia="仿宋_GB2312"/>
          <w:b w:val="0"/>
          <w:bCs w:val="0"/>
          <w:sz w:val="32"/>
        </w:rPr>
        <w:t>状态等工作。</w:t>
      </w:r>
    </w:p>
    <w:p>
      <w:pPr>
        <w:pStyle w:val="22"/>
        <w:keepNext w:val="0"/>
        <w:keepLines w:val="0"/>
        <w:pageBreakBefore w:val="0"/>
        <w:widowControl w:val="0"/>
        <w:kinsoku/>
        <w:wordWrap/>
        <w:overflowPunct/>
        <w:topLinePunct w:val="0"/>
        <w:autoSpaceDE/>
        <w:autoSpaceDN/>
        <w:bidi w:val="0"/>
        <w:adjustRightInd w:val="0"/>
        <w:snapToGrid w:val="0"/>
        <w:spacing w:beforeLines="0" w:line="560" w:lineRule="exact"/>
        <w:ind w:firstLine="640"/>
        <w:textAlignment w:val="auto"/>
        <w:rPr>
          <w:rFonts w:hint="eastAsia" w:ascii="仿宋_GB2312" w:eastAsia="仿宋_GB2312"/>
          <w:b w:val="0"/>
          <w:bCs w:val="0"/>
          <w:sz w:val="32"/>
          <w:lang w:eastAsia="zh-CN"/>
        </w:rPr>
      </w:pPr>
      <w:r>
        <w:rPr>
          <w:rFonts w:hint="eastAsia" w:ascii="仿宋_GB2312" w:eastAsia="仿宋_GB2312"/>
          <w:b w:val="0"/>
          <w:bCs w:val="0"/>
          <w:sz w:val="32"/>
        </w:rPr>
        <w:t>2</w:t>
      </w:r>
      <w:r>
        <w:rPr>
          <w:rFonts w:hint="eastAsia" w:ascii="仿宋_GB2312" w:eastAsia="仿宋_GB2312"/>
          <w:b w:val="0"/>
          <w:bCs w:val="0"/>
          <w:sz w:val="32"/>
          <w:lang w:eastAsia="zh-CN"/>
        </w:rPr>
        <w:t>.接收端</w:t>
      </w:r>
      <w:r>
        <w:rPr>
          <w:rFonts w:hint="eastAsia" w:ascii="仿宋_GB2312" w:eastAsia="仿宋_GB2312"/>
          <w:b w:val="0"/>
          <w:bCs w:val="0"/>
          <w:sz w:val="32"/>
        </w:rPr>
        <w:t>：负责在指定接收测试点接收AIS</w:t>
      </w:r>
      <w:r>
        <w:rPr>
          <w:rFonts w:hint="eastAsia" w:ascii="仿宋_GB2312" w:eastAsia="仿宋_GB2312"/>
          <w:b w:val="0"/>
          <w:bCs w:val="0"/>
          <w:sz w:val="32"/>
          <w:lang w:val="en-US" w:eastAsia="zh-CN"/>
        </w:rPr>
        <w:t>报警信息</w:t>
      </w:r>
      <w:r>
        <w:rPr>
          <w:rFonts w:hint="eastAsia" w:ascii="仿宋_GB2312" w:eastAsia="仿宋_GB2312"/>
          <w:b w:val="0"/>
          <w:bCs w:val="0"/>
          <w:sz w:val="32"/>
          <w:lang w:eastAsia="zh-CN"/>
        </w:rPr>
        <w:t>，</w:t>
      </w:r>
      <w:r>
        <w:rPr>
          <w:rFonts w:hint="eastAsia" w:ascii="仿宋_GB2312" w:eastAsia="仿宋_GB2312"/>
          <w:b w:val="0"/>
          <w:bCs w:val="0"/>
          <w:sz w:val="32"/>
          <w:lang w:val="en-US" w:eastAsia="zh-CN"/>
        </w:rPr>
        <w:t>接收显示录像和填表记录同时进行</w:t>
      </w:r>
      <w:r>
        <w:rPr>
          <w:rFonts w:hint="eastAsia" w:ascii="仿宋_GB2312" w:eastAsia="仿宋_GB2312"/>
          <w:b w:val="0"/>
          <w:bCs w:val="0"/>
          <w:sz w:val="32"/>
          <w:lang w:eastAsia="zh-CN"/>
        </w:rPr>
        <w:t>。</w:t>
      </w:r>
    </w:p>
    <w:p>
      <w:pPr>
        <w:pStyle w:val="22"/>
        <w:keepNext w:val="0"/>
        <w:keepLines w:val="0"/>
        <w:pageBreakBefore w:val="0"/>
        <w:widowControl w:val="0"/>
        <w:kinsoku/>
        <w:wordWrap/>
        <w:overflowPunct/>
        <w:topLinePunct w:val="0"/>
        <w:autoSpaceDE/>
        <w:autoSpaceDN/>
        <w:bidi w:val="0"/>
        <w:adjustRightInd w:val="0"/>
        <w:snapToGrid w:val="0"/>
        <w:spacing w:beforeLines="0" w:line="560" w:lineRule="exact"/>
        <w:ind w:firstLine="640"/>
        <w:textAlignment w:val="auto"/>
        <w:rPr>
          <w:rFonts w:hint="default" w:ascii="仿宋_GB2312" w:eastAsia="仿宋_GB2312"/>
          <w:b w:val="0"/>
          <w:bCs w:val="0"/>
          <w:sz w:val="32"/>
          <w:lang w:val="en-US" w:eastAsia="zh-CN"/>
        </w:rPr>
      </w:pPr>
      <w:r>
        <w:rPr>
          <w:rFonts w:hint="eastAsia" w:ascii="仿宋_GB2312" w:eastAsia="仿宋_GB2312"/>
          <w:b w:val="0"/>
          <w:bCs w:val="0"/>
          <w:sz w:val="32"/>
          <w:lang w:val="en-US" w:eastAsia="zh-CN"/>
        </w:rPr>
        <w:t>3.海上通讯保障：利用1号船（发射端）和2号船（接收端）现有通讯设备保持通讯联络畅通，发射协调组和接收协调组分别指定专人负责通讯联络。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outlineLvl w:val="1"/>
        <w:rPr>
          <w:rFonts w:hint="eastAsia" w:ascii="黑体" w:hAnsi="黑体" w:eastAsia="黑体"/>
          <w:b w:val="0"/>
          <w:bCs w:val="0"/>
          <w:sz w:val="32"/>
          <w:lang w:val="en-US" w:eastAsia="zh-CN"/>
        </w:rPr>
      </w:pPr>
      <w:r>
        <w:rPr>
          <w:rFonts w:hint="eastAsia" w:ascii="黑体" w:hAnsi="黑体" w:eastAsia="黑体"/>
          <w:b w:val="0"/>
          <w:bCs w:val="0"/>
          <w:sz w:val="32"/>
          <w:lang w:val="en-US" w:eastAsia="zh-CN"/>
        </w:rPr>
        <w:t>三、测试准备工作</w:t>
      </w:r>
    </w:p>
    <w:p>
      <w:pPr>
        <w:spacing w:line="560" w:lineRule="exact"/>
        <w:ind w:firstLine="640" w:firstLineChars="0"/>
        <w:jc w:val="left"/>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1</w:t>
      </w:r>
      <w:r>
        <w:rPr>
          <w:rFonts w:hint="eastAsia" w:ascii="仿宋_GB2312" w:hAnsi="仿宋_GB2312" w:cs="仿宋_GB2312"/>
          <w:b w:val="0"/>
          <w:bCs w:val="0"/>
          <w:kern w:val="2"/>
          <w:sz w:val="32"/>
          <w:szCs w:val="32"/>
          <w:lang w:val="en-US" w:eastAsia="zh-CN" w:bidi="ar-SA"/>
        </w:rPr>
        <w:t>.</w:t>
      </w:r>
      <w:r>
        <w:rPr>
          <w:rFonts w:hint="eastAsia" w:ascii="仿宋_GB2312" w:hAnsi="仿宋_GB2312" w:eastAsia="仿宋_GB2312" w:cs="仿宋_GB2312"/>
          <w:b w:val="0"/>
          <w:bCs w:val="0"/>
          <w:kern w:val="2"/>
          <w:sz w:val="32"/>
          <w:szCs w:val="32"/>
          <w:lang w:val="en-US" w:eastAsia="zh-CN" w:bidi="ar-SA"/>
        </w:rPr>
        <w:t>参试单位</w:t>
      </w:r>
      <w:r>
        <w:rPr>
          <w:rFonts w:hint="eastAsia" w:ascii="仿宋_GB2312" w:hAnsi="仿宋_GB2312" w:cs="仿宋_GB2312"/>
          <w:b w:val="0"/>
          <w:bCs w:val="0"/>
          <w:kern w:val="2"/>
          <w:sz w:val="32"/>
          <w:szCs w:val="32"/>
          <w:lang w:val="en-US" w:eastAsia="zh-CN" w:bidi="ar-SA"/>
        </w:rPr>
        <w:t>提供：①</w:t>
      </w:r>
      <w:r>
        <w:rPr>
          <w:rFonts w:hint="eastAsia" w:ascii="仿宋_GB2312" w:hAnsi="仿宋_GB2312" w:eastAsia="仿宋_GB2312" w:cs="仿宋_GB2312"/>
          <w:b w:val="0"/>
          <w:bCs w:val="0"/>
          <w:kern w:val="2"/>
          <w:sz w:val="32"/>
          <w:szCs w:val="32"/>
          <w:lang w:val="en-US" w:eastAsia="zh-CN" w:bidi="ar-SA"/>
        </w:rPr>
        <w:t>参试救生衣和</w:t>
      </w:r>
      <w:r>
        <w:rPr>
          <w:rFonts w:hint="eastAsia" w:ascii="仿宋_GB2312" w:hAnsi="仿宋_GB2312" w:cs="仿宋_GB2312"/>
          <w:b w:val="0"/>
          <w:bCs w:val="0"/>
          <w:kern w:val="2"/>
          <w:sz w:val="32"/>
          <w:szCs w:val="32"/>
          <w:lang w:val="en-US" w:eastAsia="zh-CN" w:bidi="ar-SA"/>
        </w:rPr>
        <w:t>主动报警定位终端</w:t>
      </w:r>
      <w:r>
        <w:rPr>
          <w:rFonts w:hint="eastAsia" w:ascii="仿宋_GB2312" w:hAnsi="仿宋_GB2312" w:eastAsia="仿宋_GB2312" w:cs="仿宋_GB2312"/>
          <w:b w:val="0"/>
          <w:bCs w:val="0"/>
          <w:kern w:val="2"/>
          <w:sz w:val="32"/>
          <w:szCs w:val="32"/>
          <w:lang w:val="en-US" w:eastAsia="zh-CN" w:bidi="ar-SA"/>
        </w:rPr>
        <w:t>的</w:t>
      </w:r>
      <w:r>
        <w:rPr>
          <w:rFonts w:hint="eastAsia" w:ascii="仿宋_GB2312" w:hAnsi="仿宋_GB2312" w:cs="仿宋_GB2312"/>
          <w:b w:val="0"/>
          <w:bCs w:val="0"/>
          <w:kern w:val="2"/>
          <w:sz w:val="32"/>
          <w:szCs w:val="32"/>
          <w:lang w:val="en-US" w:eastAsia="zh-CN" w:bidi="ar-SA"/>
        </w:rPr>
        <w:t>产品</w:t>
      </w:r>
      <w:r>
        <w:rPr>
          <w:rFonts w:hint="eastAsia" w:ascii="仿宋_GB2312" w:hAnsi="仿宋_GB2312" w:eastAsia="仿宋_GB2312" w:cs="仿宋_GB2312"/>
          <w:b w:val="0"/>
          <w:bCs w:val="0"/>
          <w:kern w:val="2"/>
          <w:sz w:val="32"/>
          <w:szCs w:val="32"/>
          <w:lang w:val="en-US" w:eastAsia="zh-CN" w:bidi="ar-SA"/>
        </w:rPr>
        <w:t>图片</w:t>
      </w:r>
      <w:r>
        <w:rPr>
          <w:rFonts w:hint="eastAsia" w:ascii="仿宋_GB2312" w:hAnsi="仿宋_GB2312" w:cs="仿宋_GB2312"/>
          <w:b w:val="0"/>
          <w:bCs w:val="0"/>
          <w:kern w:val="2"/>
          <w:sz w:val="32"/>
          <w:szCs w:val="32"/>
          <w:lang w:val="en-US" w:eastAsia="zh-CN" w:bidi="ar-SA"/>
        </w:rPr>
        <w:t>和</w:t>
      </w:r>
      <w:r>
        <w:rPr>
          <w:rFonts w:hint="eastAsia" w:ascii="仿宋_GB2312" w:hAnsi="仿宋_GB2312" w:eastAsia="仿宋_GB2312" w:cs="仿宋_GB2312"/>
          <w:b w:val="0"/>
          <w:bCs w:val="0"/>
          <w:kern w:val="2"/>
          <w:sz w:val="32"/>
          <w:szCs w:val="32"/>
          <w:lang w:val="en-US" w:eastAsia="zh-CN" w:bidi="ar-SA"/>
        </w:rPr>
        <w:t>说明书</w:t>
      </w:r>
      <w:r>
        <w:rPr>
          <w:rFonts w:hint="eastAsia" w:ascii="仿宋_GB2312" w:hAnsi="仿宋_GB2312" w:cs="仿宋_GB2312"/>
          <w:b w:val="0"/>
          <w:bCs w:val="0"/>
          <w:kern w:val="2"/>
          <w:sz w:val="32"/>
          <w:szCs w:val="32"/>
          <w:lang w:val="en-US" w:eastAsia="zh-CN" w:bidi="ar-SA"/>
        </w:rPr>
        <w:t>；②</w:t>
      </w:r>
      <w:r>
        <w:rPr>
          <w:rFonts w:hint="eastAsia" w:ascii="仿宋_GB2312" w:hAnsi="仿宋_GB2312" w:eastAsia="仿宋_GB2312" w:cs="仿宋_GB2312"/>
          <w:b w:val="0"/>
          <w:bCs w:val="0"/>
          <w:kern w:val="2"/>
          <w:sz w:val="32"/>
          <w:szCs w:val="32"/>
          <w:lang w:val="en-US" w:eastAsia="zh-CN" w:bidi="ar-SA"/>
        </w:rPr>
        <w:t>参试</w:t>
      </w:r>
      <w:r>
        <w:rPr>
          <w:rFonts w:hint="eastAsia" w:ascii="仿宋_GB2312" w:hAnsi="仿宋_GB2312" w:cs="仿宋_GB2312"/>
          <w:b w:val="0"/>
          <w:bCs w:val="0"/>
          <w:kern w:val="2"/>
          <w:sz w:val="32"/>
          <w:szCs w:val="32"/>
          <w:lang w:val="en-US" w:eastAsia="zh-CN" w:bidi="ar-SA"/>
        </w:rPr>
        <w:t>主动报警定位终端</w:t>
      </w:r>
      <w:r>
        <w:rPr>
          <w:rFonts w:hint="eastAsia" w:ascii="仿宋_GB2312" w:hAnsi="仿宋_GB2312" w:eastAsia="仿宋_GB2312" w:cs="仿宋_GB2312"/>
          <w:b w:val="0"/>
          <w:bCs w:val="0"/>
          <w:kern w:val="2"/>
          <w:sz w:val="32"/>
          <w:szCs w:val="32"/>
          <w:lang w:val="en-US" w:eastAsia="zh-CN" w:bidi="ar-SA"/>
        </w:rPr>
        <w:t>的测试MMSI码</w:t>
      </w:r>
      <w:r>
        <w:rPr>
          <w:rFonts w:hint="eastAsia" w:ascii="仿宋_GB2312" w:hAnsi="仿宋_GB2312" w:cs="仿宋_GB2312"/>
          <w:b w:val="0"/>
          <w:bCs w:val="0"/>
          <w:kern w:val="2"/>
          <w:sz w:val="32"/>
          <w:szCs w:val="32"/>
          <w:lang w:val="en-US" w:eastAsia="zh-CN" w:bidi="ar-SA"/>
        </w:rPr>
        <w:t>；③自备模拟</w:t>
      </w:r>
      <w:r>
        <w:rPr>
          <w:rFonts w:hint="eastAsia" w:ascii="仿宋_GB2312" w:hAnsi="仿宋_GB2312" w:eastAsia="仿宋_GB2312" w:cs="仿宋_GB2312"/>
          <w:b w:val="0"/>
          <w:bCs w:val="0"/>
          <w:kern w:val="2"/>
          <w:sz w:val="32"/>
          <w:szCs w:val="32"/>
          <w:lang w:val="en-US" w:eastAsia="zh-CN" w:bidi="ar-SA"/>
        </w:rPr>
        <w:t>假人一具，在登船前完成假人注水并穿着配有</w:t>
      </w:r>
      <w:r>
        <w:rPr>
          <w:rFonts w:hint="eastAsia" w:ascii="仿宋_GB2312" w:hAnsi="仿宋_GB2312" w:cs="仿宋_GB2312"/>
          <w:b w:val="0"/>
          <w:bCs w:val="0"/>
          <w:kern w:val="2"/>
          <w:sz w:val="32"/>
          <w:szCs w:val="32"/>
          <w:lang w:val="en-US" w:eastAsia="zh-CN" w:bidi="ar-SA"/>
        </w:rPr>
        <w:t>主动报警定位终端</w:t>
      </w:r>
      <w:r>
        <w:rPr>
          <w:rFonts w:hint="eastAsia" w:ascii="仿宋_GB2312" w:hAnsi="仿宋_GB2312" w:eastAsia="仿宋_GB2312" w:cs="仿宋_GB2312"/>
          <w:b w:val="0"/>
          <w:bCs w:val="0"/>
          <w:kern w:val="2"/>
          <w:sz w:val="32"/>
          <w:szCs w:val="32"/>
          <w:lang w:val="en-US" w:eastAsia="zh-CN" w:bidi="ar-SA"/>
        </w:rPr>
        <w:t>的救生衣，</w:t>
      </w:r>
      <w:r>
        <w:rPr>
          <w:rFonts w:hint="eastAsia" w:ascii="仿宋_GB2312" w:hAnsi="仿宋_GB2312" w:cs="仿宋_GB2312"/>
          <w:b w:val="0"/>
          <w:bCs w:val="0"/>
          <w:kern w:val="2"/>
          <w:sz w:val="32"/>
          <w:szCs w:val="32"/>
          <w:lang w:val="en-US" w:eastAsia="zh-CN" w:bidi="ar-SA"/>
        </w:rPr>
        <w:t>用于海上</w:t>
      </w:r>
      <w:r>
        <w:rPr>
          <w:rFonts w:hint="eastAsia" w:ascii="仿宋_GB2312" w:hAnsi="仿宋_GB2312" w:eastAsia="仿宋_GB2312" w:cs="仿宋_GB2312"/>
          <w:b w:val="0"/>
          <w:bCs w:val="0"/>
          <w:kern w:val="2"/>
          <w:sz w:val="32"/>
          <w:szCs w:val="32"/>
          <w:lang w:val="en-US" w:eastAsia="zh-CN" w:bidi="ar-SA"/>
        </w:rPr>
        <w:t>投放测试</w:t>
      </w:r>
      <w:r>
        <w:rPr>
          <w:rFonts w:hint="eastAsia" w:ascii="仿宋_GB2312" w:hAnsi="仿宋_GB2312" w:cs="仿宋_GB2312"/>
          <w:b w:val="0"/>
          <w:bCs w:val="0"/>
          <w:kern w:val="2"/>
          <w:sz w:val="32"/>
          <w:szCs w:val="32"/>
          <w:lang w:val="en-US" w:eastAsia="zh-CN" w:bidi="ar-SA"/>
        </w:rPr>
        <w:t>；</w:t>
      </w:r>
      <w:r>
        <w:rPr>
          <w:rFonts w:hint="eastAsia" w:ascii="仿宋_GB2312" w:hAnsi="仿宋_GB2312" w:cs="仿宋_GB2312"/>
          <w:b w:val="0"/>
          <w:bCs w:val="0"/>
          <w:kern w:val="2"/>
          <w:sz w:val="32"/>
          <w:szCs w:val="32"/>
          <w:u w:val="none"/>
          <w:lang w:val="en-US" w:eastAsia="zh-CN" w:bidi="ar-SA"/>
        </w:rPr>
        <w:t>④一次性提交3个</w:t>
      </w:r>
      <w:r>
        <w:rPr>
          <w:rFonts w:hint="eastAsia" w:ascii="仿宋_GB2312" w:hAnsi="仿宋_GB2312" w:cs="仿宋_GB2312"/>
          <w:b w:val="0"/>
          <w:bCs w:val="0"/>
          <w:sz w:val="32"/>
          <w:szCs w:val="32"/>
          <w:u w:val="none"/>
          <w:lang w:val="en-US" w:eastAsia="zh-CN"/>
        </w:rPr>
        <w:t>主动报警定位终端测试件</w:t>
      </w:r>
      <w:r>
        <w:rPr>
          <w:rFonts w:hint="eastAsia" w:ascii="仿宋_GB2312" w:hAnsi="仿宋_GB2312" w:cs="仿宋_GB2312"/>
          <w:b w:val="0"/>
          <w:bCs w:val="0"/>
          <w:kern w:val="2"/>
          <w:sz w:val="32"/>
          <w:szCs w:val="32"/>
          <w:u w:val="none"/>
          <w:lang w:val="en-US" w:eastAsia="zh-CN" w:bidi="ar-SA"/>
        </w:rPr>
        <w:t>，将在3个测试件中随机抽取2个测试件，分别用于报警距离测试和工作时长测试；</w:t>
      </w:r>
      <w:r>
        <w:rPr>
          <w:rFonts w:hint="eastAsia" w:ascii="仿宋_GB2312" w:hAnsi="仿宋_GB2312" w:eastAsia="仿宋_GB2312" w:cs="仿宋_GB2312"/>
          <w:b w:val="0"/>
          <w:bCs w:val="0"/>
          <w:kern w:val="2"/>
          <w:sz w:val="32"/>
          <w:szCs w:val="32"/>
          <w:u w:val="none"/>
          <w:lang w:val="en-US" w:eastAsia="zh-CN" w:bidi="ar-SA"/>
        </w:rPr>
        <w:t>⑤</w:t>
      </w:r>
      <w:r>
        <w:rPr>
          <w:rFonts w:hint="eastAsia" w:ascii="仿宋_GB2312" w:hAnsi="仿宋_GB2312" w:cs="仿宋_GB2312"/>
          <w:b w:val="0"/>
          <w:bCs w:val="0"/>
          <w:kern w:val="2"/>
          <w:sz w:val="32"/>
          <w:szCs w:val="32"/>
          <w:u w:val="none"/>
          <w:lang w:val="en-US" w:eastAsia="zh-CN" w:bidi="ar-SA"/>
        </w:rPr>
        <w:t>自</w:t>
      </w:r>
      <w:r>
        <w:rPr>
          <w:rFonts w:hint="eastAsia" w:ascii="仿宋_GB2312" w:hAnsi="仿宋_GB2312" w:cs="仿宋_GB2312"/>
          <w:b w:val="0"/>
          <w:bCs w:val="0"/>
          <w:kern w:val="2"/>
          <w:sz w:val="32"/>
          <w:szCs w:val="32"/>
          <w:lang w:val="en-US" w:eastAsia="zh-CN" w:bidi="ar-SA"/>
        </w:rPr>
        <w:t>备</w:t>
      </w:r>
      <w:r>
        <w:rPr>
          <w:rFonts w:hint="eastAsia" w:ascii="仿宋_GB2312" w:hAnsi="仿宋_GB2312" w:eastAsia="仿宋_GB2312" w:cs="仿宋_GB2312"/>
          <w:b w:val="0"/>
          <w:bCs w:val="0"/>
          <w:kern w:val="2"/>
          <w:sz w:val="32"/>
          <w:szCs w:val="32"/>
          <w:lang w:val="en-US" w:eastAsia="zh-CN" w:bidi="ar-SA"/>
        </w:rPr>
        <w:t>长度25-30m的系留绳，系留绳</w:t>
      </w:r>
      <w:r>
        <w:rPr>
          <w:rFonts w:hint="eastAsia" w:ascii="仿宋_GB2312" w:hAnsi="仿宋_GB2312" w:cs="仿宋_GB2312"/>
          <w:b w:val="0"/>
          <w:bCs w:val="0"/>
          <w:kern w:val="2"/>
          <w:sz w:val="32"/>
          <w:szCs w:val="32"/>
          <w:lang w:val="en-US" w:eastAsia="zh-CN" w:bidi="ar-SA"/>
        </w:rPr>
        <w:t>每间隔5米进行</w:t>
      </w:r>
      <w:r>
        <w:rPr>
          <w:rFonts w:hint="eastAsia" w:ascii="仿宋_GB2312" w:hAnsi="仿宋_GB2312" w:eastAsia="仿宋_GB2312" w:cs="仿宋_GB2312"/>
          <w:b w:val="0"/>
          <w:bCs w:val="0"/>
          <w:kern w:val="2"/>
          <w:sz w:val="32"/>
          <w:szCs w:val="32"/>
          <w:lang w:val="en-US" w:eastAsia="zh-CN" w:bidi="ar-SA"/>
        </w:rPr>
        <w:t>长度标记。</w:t>
      </w:r>
    </w:p>
    <w:p>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Chars="0"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2</w:t>
      </w:r>
      <w:r>
        <w:rPr>
          <w:rFonts w:hint="eastAsia" w:ascii="仿宋_GB2312" w:hAnsi="仿宋_GB2312" w:cs="仿宋_GB2312"/>
          <w:b w:val="0"/>
          <w:bCs w:val="0"/>
          <w:kern w:val="2"/>
          <w:sz w:val="32"/>
          <w:szCs w:val="32"/>
          <w:lang w:val="en-US" w:eastAsia="zh-CN" w:bidi="ar-SA"/>
        </w:rPr>
        <w:t>.</w:t>
      </w:r>
      <w:r>
        <w:rPr>
          <w:rFonts w:hint="eastAsia" w:ascii="仿宋_GB2312" w:hAnsi="仿宋_GB2312" w:eastAsia="仿宋_GB2312" w:cs="仿宋_GB2312"/>
          <w:b w:val="0"/>
          <w:bCs w:val="0"/>
          <w:kern w:val="2"/>
          <w:sz w:val="32"/>
          <w:szCs w:val="32"/>
          <w:lang w:val="en-US" w:eastAsia="zh-CN" w:bidi="ar-SA"/>
        </w:rPr>
        <w:t xml:space="preserve">组织方查验核实：① </w:t>
      </w:r>
      <w:r>
        <w:rPr>
          <w:rFonts w:hint="eastAsia" w:ascii="仿宋_GB2312" w:hAnsi="仿宋_GB2312" w:cs="仿宋_GB2312"/>
          <w:b w:val="0"/>
          <w:bCs w:val="0"/>
          <w:kern w:val="2"/>
          <w:sz w:val="32"/>
          <w:szCs w:val="32"/>
          <w:lang w:val="en-US" w:eastAsia="zh-CN" w:bidi="ar-SA"/>
        </w:rPr>
        <w:t>主动报警定位终端</w:t>
      </w:r>
      <w:r>
        <w:rPr>
          <w:rFonts w:hint="eastAsia" w:ascii="仿宋_GB2312" w:hAnsi="仿宋_GB2312" w:eastAsia="仿宋_GB2312" w:cs="仿宋_GB2312"/>
          <w:b w:val="0"/>
          <w:bCs w:val="0"/>
          <w:kern w:val="2"/>
          <w:sz w:val="32"/>
          <w:szCs w:val="32"/>
          <w:lang w:val="en-US" w:eastAsia="zh-CN" w:bidi="ar-SA"/>
        </w:rPr>
        <w:t>实际辐射功率≯1W。②查验排除参试设备MMSI码重叠。</w:t>
      </w:r>
    </w:p>
    <w:p>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Chars="0"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cs="仿宋_GB2312"/>
          <w:b w:val="0"/>
          <w:bCs w:val="0"/>
          <w:kern w:val="2"/>
          <w:sz w:val="32"/>
          <w:szCs w:val="32"/>
          <w:lang w:val="en-US" w:eastAsia="zh-CN" w:bidi="ar-SA"/>
        </w:rPr>
        <w:t>请于2024年5月5日前提供参试产品图片及说明书、测试MMSI码电子版。进行</w:t>
      </w:r>
      <w:r>
        <w:rPr>
          <w:rFonts w:hint="eastAsia" w:ascii="仿宋_GB2312" w:hAnsi="仿宋_GB2312" w:eastAsia="仿宋_GB2312" w:cs="仿宋_GB2312"/>
          <w:b w:val="0"/>
          <w:bCs w:val="0"/>
          <w:kern w:val="2"/>
          <w:sz w:val="32"/>
          <w:szCs w:val="32"/>
          <w:lang w:val="en-US" w:eastAsia="zh-CN" w:bidi="ar-SA"/>
        </w:rPr>
        <w:t>海上测试前，</w:t>
      </w:r>
      <w:r>
        <w:rPr>
          <w:rFonts w:hint="eastAsia" w:ascii="仿宋_GB2312" w:hAnsi="仿宋_GB2312" w:cs="仿宋_GB2312"/>
          <w:b w:val="0"/>
          <w:bCs w:val="0"/>
          <w:kern w:val="2"/>
          <w:sz w:val="32"/>
          <w:szCs w:val="32"/>
          <w:lang w:val="en-US" w:eastAsia="zh-CN" w:bidi="ar-SA"/>
        </w:rPr>
        <w:t>组织</w:t>
      </w:r>
      <w:r>
        <w:rPr>
          <w:rFonts w:hint="eastAsia" w:ascii="仿宋_GB2312" w:hAnsi="仿宋_GB2312" w:eastAsia="仿宋_GB2312" w:cs="仿宋_GB2312"/>
          <w:b w:val="0"/>
          <w:bCs w:val="0"/>
          <w:kern w:val="2"/>
          <w:sz w:val="32"/>
          <w:szCs w:val="32"/>
          <w:lang w:val="en-US" w:eastAsia="zh-CN" w:bidi="ar-SA"/>
        </w:rPr>
        <w:t>召开海上测试协调会。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outlineLvl w:val="1"/>
        <w:rPr>
          <w:rFonts w:hint="eastAsia" w:ascii="黑体" w:hAnsi="黑体" w:eastAsia="黑体"/>
          <w:b w:val="0"/>
          <w:bCs w:val="0"/>
          <w:sz w:val="32"/>
          <w:lang w:val="en-US" w:eastAsia="zh-CN"/>
        </w:rPr>
      </w:pPr>
      <w:r>
        <w:rPr>
          <w:rFonts w:hint="eastAsia" w:ascii="黑体" w:hAnsi="黑体" w:eastAsia="黑体"/>
          <w:b w:val="0"/>
          <w:bCs w:val="0"/>
          <w:sz w:val="32"/>
          <w:lang w:val="en-US" w:eastAsia="zh-CN"/>
        </w:rPr>
        <w:t>四、测试气象</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测试气象为：晴天，能见度＞3nmile，风力＜</w:t>
      </w:r>
      <w:r>
        <w:rPr>
          <w:rFonts w:hint="eastAsia" w:ascii="仿宋_GB2312" w:hAnsi="仿宋_GB2312" w:cs="仿宋_GB2312"/>
          <w:b w:val="0"/>
          <w:bCs w:val="0"/>
          <w:kern w:val="2"/>
          <w:sz w:val="32"/>
          <w:szCs w:val="32"/>
          <w:lang w:val="en-US" w:eastAsia="zh-CN" w:bidi="ar-SA"/>
        </w:rPr>
        <w:t>5</w:t>
      </w:r>
      <w:r>
        <w:rPr>
          <w:rFonts w:hint="eastAsia" w:ascii="仿宋_GB2312" w:hAnsi="仿宋_GB2312" w:eastAsia="仿宋_GB2312" w:cs="仿宋_GB2312"/>
          <w:b w:val="0"/>
          <w:bCs w:val="0"/>
          <w:kern w:val="2"/>
          <w:sz w:val="32"/>
          <w:szCs w:val="32"/>
          <w:lang w:val="en-US" w:eastAsia="zh-CN" w:bidi="ar-SA"/>
        </w:rPr>
        <w:t>级。</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outlineLvl w:val="1"/>
        <w:rPr>
          <w:rFonts w:hint="eastAsia" w:ascii="黑体" w:hAnsi="黑体" w:eastAsia="黑体"/>
          <w:b w:val="0"/>
          <w:bCs w:val="0"/>
          <w:sz w:val="32"/>
          <w:lang w:val="en-US" w:eastAsia="zh-CN"/>
        </w:rPr>
      </w:pPr>
      <w:r>
        <w:rPr>
          <w:rFonts w:hint="eastAsia" w:ascii="黑体" w:hAnsi="黑体" w:eastAsia="黑体"/>
          <w:b w:val="0"/>
          <w:bCs w:val="0"/>
          <w:sz w:val="32"/>
          <w:lang w:val="en-US" w:eastAsia="zh-CN"/>
        </w:rPr>
        <w:t>五、测试时间和地点</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_GB2312" w:hAnsi="仿宋_GB2312" w:cs="仿宋_GB2312"/>
          <w:b w:val="0"/>
          <w:bCs w:val="0"/>
          <w:sz w:val="32"/>
          <w:szCs w:val="32"/>
        </w:rPr>
      </w:pPr>
      <w:r>
        <w:rPr>
          <w:rFonts w:hint="eastAsia" w:ascii="仿宋_GB2312" w:hAnsi="仿宋_GB2312" w:eastAsia="仿宋_GB2312" w:cs="仿宋_GB2312"/>
          <w:b w:val="0"/>
          <w:bCs w:val="0"/>
          <w:kern w:val="2"/>
          <w:sz w:val="32"/>
          <w:szCs w:val="32"/>
          <w:lang w:val="en-US" w:eastAsia="zh-CN" w:bidi="ar-SA"/>
        </w:rPr>
        <w:t>拟定</w:t>
      </w:r>
      <w:r>
        <w:rPr>
          <w:rFonts w:hint="eastAsia" w:ascii="仿宋_GB2312" w:hAnsi="仿宋_GB2312" w:cs="仿宋_GB2312"/>
          <w:b w:val="0"/>
          <w:bCs w:val="0"/>
          <w:kern w:val="2"/>
          <w:sz w:val="32"/>
          <w:szCs w:val="32"/>
          <w:lang w:val="en-US" w:eastAsia="zh-CN" w:bidi="ar-SA"/>
        </w:rPr>
        <w:t>于</w:t>
      </w:r>
      <w:r>
        <w:rPr>
          <w:rFonts w:hint="eastAsia" w:ascii="仿宋_GB2312" w:hAnsi="仿宋_GB2312" w:eastAsia="仿宋_GB2312" w:cs="仿宋_GB2312"/>
          <w:b w:val="0"/>
          <w:bCs w:val="0"/>
          <w:kern w:val="2"/>
          <w:sz w:val="32"/>
          <w:szCs w:val="32"/>
          <w:lang w:val="en-US" w:eastAsia="zh-CN" w:bidi="ar-SA"/>
        </w:rPr>
        <w:t>202</w:t>
      </w:r>
      <w:r>
        <w:rPr>
          <w:rFonts w:hint="eastAsia" w:ascii="仿宋_GB2312" w:hAnsi="仿宋_GB2312" w:cs="仿宋_GB2312"/>
          <w:b w:val="0"/>
          <w:bCs w:val="0"/>
          <w:kern w:val="2"/>
          <w:sz w:val="32"/>
          <w:szCs w:val="32"/>
          <w:lang w:val="en-US" w:eastAsia="zh-CN" w:bidi="ar-SA"/>
        </w:rPr>
        <w:t>4</w:t>
      </w:r>
      <w:r>
        <w:rPr>
          <w:rFonts w:hint="eastAsia" w:ascii="仿宋_GB2312" w:hAnsi="仿宋_GB2312" w:eastAsia="仿宋_GB2312" w:cs="仿宋_GB2312"/>
          <w:b w:val="0"/>
          <w:bCs w:val="0"/>
          <w:kern w:val="2"/>
          <w:sz w:val="32"/>
          <w:szCs w:val="32"/>
          <w:lang w:val="en-US" w:eastAsia="zh-CN" w:bidi="ar-SA"/>
        </w:rPr>
        <w:t>年</w:t>
      </w:r>
      <w:r>
        <w:rPr>
          <w:rFonts w:hint="eastAsia" w:ascii="仿宋_GB2312" w:hAnsi="仿宋_GB2312" w:cs="仿宋_GB2312"/>
          <w:b w:val="0"/>
          <w:bCs w:val="0"/>
          <w:kern w:val="2"/>
          <w:sz w:val="32"/>
          <w:szCs w:val="32"/>
          <w:lang w:val="en-US" w:eastAsia="zh-CN" w:bidi="ar-SA"/>
        </w:rPr>
        <w:t>5月中旬，</w:t>
      </w:r>
      <w:bookmarkStart w:id="0" w:name="_GoBack"/>
      <w:bookmarkEnd w:id="0"/>
      <w:r>
        <w:rPr>
          <w:rFonts w:hint="eastAsia" w:ascii="仿宋_GB2312" w:hAnsi="仿宋_GB2312" w:cs="仿宋_GB2312"/>
          <w:b w:val="0"/>
          <w:bCs w:val="0"/>
          <w:kern w:val="2"/>
          <w:sz w:val="32"/>
          <w:szCs w:val="32"/>
          <w:lang w:val="en-US" w:eastAsia="zh-CN" w:bidi="ar-SA"/>
        </w:rPr>
        <w:t>在崂山区大公岛以南开阔海域开展保暖救生衣连同主动报警定位终端海上测试。参试单位于海测当日上午7时30分在沙子口国家中心渔港</w:t>
      </w:r>
      <w:r>
        <w:rPr>
          <w:rFonts w:hint="eastAsia" w:ascii="仿宋_GB2312" w:hAnsi="仿宋_GB2312" w:cs="仿宋_GB2312"/>
          <w:b w:val="0"/>
          <w:bCs w:val="0"/>
          <w:sz w:val="32"/>
          <w:szCs w:val="32"/>
          <w:lang w:val="en-US" w:eastAsia="zh-CN"/>
        </w:rPr>
        <w:t>码头集合登船，8时30分前到达测试海域，按指挥组指令</w:t>
      </w:r>
      <w:r>
        <w:rPr>
          <w:rFonts w:hint="eastAsia" w:ascii="仿宋_GB2312" w:hAnsi="仿宋_GB2312" w:cs="仿宋_GB2312"/>
          <w:b w:val="0"/>
          <w:bCs w:val="0"/>
          <w:sz w:val="32"/>
          <w:szCs w:val="32"/>
          <w:lang w:eastAsia="zh-CN"/>
        </w:rPr>
        <w:t>开展</w:t>
      </w:r>
      <w:r>
        <w:rPr>
          <w:rFonts w:hint="eastAsia" w:ascii="仿宋_GB2312" w:hAnsi="仿宋_GB2312" w:cs="仿宋_GB2312"/>
          <w:b w:val="0"/>
          <w:bCs w:val="0"/>
          <w:sz w:val="32"/>
          <w:szCs w:val="32"/>
        </w:rPr>
        <w:t>海上测试</w:t>
      </w:r>
      <w:r>
        <w:rPr>
          <w:rFonts w:hint="eastAsia" w:ascii="仿宋_GB2312" w:hAnsi="仿宋_GB2312" w:cs="仿宋_GB2312"/>
          <w:b w:val="0"/>
          <w:bCs w:val="0"/>
          <w:sz w:val="32"/>
          <w:szCs w:val="32"/>
          <w:lang w:eastAsia="zh-CN"/>
        </w:rPr>
        <w:t>。具体测试时间</w:t>
      </w:r>
      <w:r>
        <w:rPr>
          <w:rFonts w:hint="eastAsia" w:ascii="仿宋_GB2312" w:hAnsi="仿宋_GB2312" w:cs="仿宋_GB2312"/>
          <w:b w:val="0"/>
          <w:bCs w:val="0"/>
          <w:sz w:val="32"/>
          <w:szCs w:val="32"/>
          <w:lang w:val="en-US" w:eastAsia="zh-CN"/>
        </w:rPr>
        <w:t>以组织方通知为准</w:t>
      </w:r>
      <w:r>
        <w:rPr>
          <w:rFonts w:hint="eastAsia" w:ascii="仿宋_GB2312" w:hAnsi="仿宋_GB2312" w:cs="仿宋_GB2312"/>
          <w:b w:val="0"/>
          <w:bCs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1"/>
        <w:rPr>
          <w:rFonts w:ascii="黑体" w:hAnsi="黑体" w:eastAsia="黑体"/>
          <w:b w:val="0"/>
          <w:bCs w:val="0"/>
          <w:sz w:val="32"/>
        </w:rPr>
      </w:pPr>
      <w:r>
        <w:rPr>
          <w:rFonts w:hint="eastAsia" w:ascii="黑体" w:hAnsi="黑体" w:eastAsia="黑体"/>
          <w:b w:val="0"/>
          <w:bCs w:val="0"/>
          <w:sz w:val="32"/>
          <w:lang w:eastAsia="zh-CN"/>
        </w:rPr>
        <w:t>六</w:t>
      </w:r>
      <w:r>
        <w:rPr>
          <w:rFonts w:hint="eastAsia" w:ascii="黑体" w:hAnsi="黑体" w:eastAsia="黑体"/>
          <w:b w:val="0"/>
          <w:bCs w:val="0"/>
          <w:sz w:val="32"/>
        </w:rPr>
        <w:t>、测试</w:t>
      </w:r>
      <w:r>
        <w:rPr>
          <w:rFonts w:hint="eastAsia" w:ascii="黑体" w:hAnsi="黑体" w:eastAsia="黑体"/>
          <w:b w:val="0"/>
          <w:bCs w:val="0"/>
          <w:sz w:val="32"/>
          <w:lang w:val="en-US" w:eastAsia="zh-CN"/>
        </w:rPr>
        <w:t>保障</w:t>
      </w:r>
      <w:r>
        <w:rPr>
          <w:rFonts w:hint="eastAsia" w:ascii="黑体" w:hAnsi="黑体" w:eastAsia="黑体"/>
          <w:b w:val="0"/>
          <w:bCs w:val="0"/>
          <w:sz w:val="32"/>
        </w:rPr>
        <w:t>船</w:t>
      </w:r>
      <w:r>
        <w:rPr>
          <w:rFonts w:hint="eastAsia" w:ascii="黑体" w:hAnsi="黑体" w:eastAsia="黑体"/>
          <w:b w:val="0"/>
          <w:bCs w:val="0"/>
          <w:sz w:val="32"/>
          <w:lang w:val="en-US" w:eastAsia="zh-CN"/>
        </w:rPr>
        <w:t>及</w:t>
      </w:r>
      <w:r>
        <w:rPr>
          <w:rFonts w:hint="eastAsia" w:ascii="黑体" w:hAnsi="黑体" w:eastAsia="黑体"/>
          <w:b w:val="0"/>
          <w:bCs w:val="0"/>
          <w:sz w:val="32"/>
        </w:rPr>
        <w:t>测试设备</w:t>
      </w:r>
    </w:p>
    <w:p>
      <w:pPr>
        <w:keepNext w:val="0"/>
        <w:keepLines w:val="0"/>
        <w:pageBreakBefore w:val="0"/>
        <w:widowControl w:val="0"/>
        <w:kinsoku/>
        <w:wordWrap/>
        <w:overflowPunct/>
        <w:topLinePunct w:val="0"/>
        <w:autoSpaceDE/>
        <w:autoSpaceDN/>
        <w:bidi w:val="0"/>
        <w:adjustRightInd/>
        <w:snapToGrid/>
        <w:spacing w:line="560" w:lineRule="exact"/>
        <w:ind w:firstLine="645" w:firstLineChars="0"/>
        <w:textAlignment w:val="auto"/>
        <w:outlineLvl w:val="1"/>
        <w:rPr>
          <w:rFonts w:ascii="仿宋_GB2312" w:hAnsi="仿宋_GB2312" w:cs="仿宋_GB2312"/>
          <w:b/>
          <w:bCs/>
          <w:sz w:val="32"/>
          <w:szCs w:val="32"/>
          <w:lang w:val="zh-CN"/>
        </w:rPr>
      </w:pPr>
      <w:r>
        <w:rPr>
          <w:rFonts w:hint="eastAsia" w:ascii="仿宋_GB2312" w:hAnsi="仿宋_GB2312" w:cs="仿宋_GB2312"/>
          <w:b/>
          <w:bCs/>
          <w:sz w:val="32"/>
          <w:szCs w:val="32"/>
          <w:lang w:val="zh-CN"/>
        </w:rPr>
        <w:t>(一)中国渔政</w:t>
      </w:r>
      <w:r>
        <w:rPr>
          <w:rFonts w:hint="eastAsia" w:ascii="仿宋_GB2312" w:hAnsi="仿宋_GB2312" w:cs="仿宋_GB2312"/>
          <w:b/>
          <w:bCs/>
          <w:sz w:val="32"/>
          <w:szCs w:val="32"/>
          <w:lang w:val="en-US" w:eastAsia="zh-CN"/>
        </w:rPr>
        <w:t>XXX船序号为1号</w:t>
      </w:r>
      <w:r>
        <w:rPr>
          <w:rFonts w:hint="eastAsia" w:ascii="仿宋_GB2312" w:hAnsi="仿宋_GB2312" w:cs="仿宋_GB2312"/>
          <w:b/>
          <w:bCs/>
          <w:sz w:val="32"/>
          <w:szCs w:val="32"/>
          <w:lang w:val="zh-CN"/>
        </w:rPr>
        <w:t>(</w:t>
      </w:r>
      <w:r>
        <w:rPr>
          <w:rFonts w:hint="eastAsia" w:ascii="仿宋_GB2312" w:hAnsi="仿宋_GB2312" w:cs="仿宋_GB2312"/>
          <w:b/>
          <w:bCs/>
          <w:sz w:val="32"/>
          <w:szCs w:val="32"/>
          <w:lang w:val="en-US" w:eastAsia="zh-CN"/>
        </w:rPr>
        <w:t>发射端</w:t>
      </w:r>
      <w:r>
        <w:rPr>
          <w:rFonts w:hint="eastAsia" w:ascii="仿宋_GB2312" w:hAnsi="仿宋_GB2312" w:cs="仿宋_GB2312"/>
          <w:b/>
          <w:bCs/>
          <w:sz w:val="32"/>
          <w:szCs w:val="32"/>
          <w:lang w:val="zh-CN"/>
        </w:rPr>
        <w:t>)</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default" w:ascii="仿宋_GB2312" w:hAnsi="仿宋_GB2312" w:cs="仿宋_GB2312"/>
          <w:b w:val="0"/>
          <w:bCs w:val="0"/>
          <w:sz w:val="32"/>
          <w:szCs w:val="32"/>
          <w:lang w:val="en-US" w:eastAsia="zh-CN"/>
        </w:rPr>
      </w:pPr>
      <w:r>
        <w:rPr>
          <w:rFonts w:hint="eastAsia" w:ascii="仿宋_GB2312" w:hAnsi="仿宋_GB2312" w:cs="仿宋_GB2312"/>
          <w:b w:val="0"/>
          <w:bCs w:val="0"/>
          <w:sz w:val="32"/>
          <w:szCs w:val="32"/>
          <w:lang w:val="en-US" w:eastAsia="zh-CN"/>
        </w:rPr>
        <w:t>1号船（发射端）利用</w:t>
      </w:r>
      <w:r>
        <w:rPr>
          <w:rFonts w:hint="eastAsia" w:ascii="仿宋_GB2312" w:hAnsi="仿宋_GB2312" w:cs="仿宋_GB2312"/>
          <w:b w:val="0"/>
          <w:bCs w:val="0"/>
          <w:sz w:val="32"/>
          <w:szCs w:val="32"/>
          <w:lang w:val="zh-CN"/>
        </w:rPr>
        <w:t>原船制式AIS，</w:t>
      </w:r>
      <w:r>
        <w:rPr>
          <w:rFonts w:hint="eastAsia" w:ascii="仿宋_GB2312" w:hAnsi="仿宋_GB2312" w:cs="仿宋_GB2312"/>
          <w:b w:val="0"/>
          <w:bCs w:val="0"/>
          <w:sz w:val="32"/>
          <w:szCs w:val="32"/>
          <w:lang w:val="en-US" w:eastAsia="zh-CN"/>
        </w:rPr>
        <w:t>负责穿戴配有主动报警定位终端救生衣的假人投放和相关测试任务；参试单位按照假人投放位置点分布及系留绳长度示意图（</w:t>
      </w:r>
      <w:r>
        <w:rPr>
          <w:rFonts w:hint="eastAsia" w:ascii="仿宋_GB2312" w:eastAsia="仿宋_GB2312"/>
          <w:b w:val="0"/>
          <w:bCs w:val="0"/>
          <w:sz w:val="32"/>
          <w:lang w:val="en-US" w:eastAsia="zh-CN"/>
        </w:rPr>
        <w:t>如图1所示</w:t>
      </w:r>
      <w:r>
        <w:rPr>
          <w:rFonts w:hint="eastAsia" w:ascii="仿宋_GB2312" w:hAnsi="仿宋_GB2312" w:cs="仿宋_GB2312"/>
          <w:b w:val="0"/>
          <w:bCs w:val="0"/>
          <w:sz w:val="32"/>
          <w:szCs w:val="32"/>
          <w:lang w:val="en-US" w:eastAsia="zh-CN"/>
        </w:rPr>
        <w:t>），在船上找到对应的投放位置点（即工作工位）和系留绳固定点，按照标注长度进行投放。</w:t>
      </w:r>
    </w:p>
    <w:p>
      <w:pPr>
        <w:pStyle w:val="2"/>
        <w:ind w:left="0" w:leftChars="0" w:firstLine="0" w:firstLineChars="0"/>
        <w:jc w:val="center"/>
        <w:rPr>
          <w:rFonts w:hint="default" w:ascii="仿宋_GB2312" w:hAnsi="仿宋_GB2312" w:cs="仿宋_GB2312"/>
          <w:b w:val="0"/>
          <w:bCs w:val="0"/>
          <w:sz w:val="32"/>
          <w:szCs w:val="32"/>
          <w:lang w:val="en-US" w:eastAsia="zh-CN"/>
        </w:rPr>
      </w:pPr>
      <w:r>
        <w:rPr>
          <w:rFonts w:hint="default" w:ascii="仿宋_GB2312" w:hAnsi="仿宋_GB2312" w:cs="仿宋_GB2312"/>
          <w:b w:val="0"/>
          <w:bCs w:val="0"/>
          <w:sz w:val="32"/>
          <w:szCs w:val="32"/>
          <w:lang w:val="en-US" w:eastAsia="zh-CN"/>
        </w:rPr>
        <w:drawing>
          <wp:inline distT="0" distB="0" distL="114300" distR="114300">
            <wp:extent cx="5269230" cy="1650365"/>
            <wp:effectExtent l="0" t="0" r="3810" b="10795"/>
            <wp:docPr id="1" name="图片 1" descr="C:\Users\WFS\Desktop\0711.png0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WFS\Desktop\0711.png0711"/>
                    <pic:cNvPicPr>
                      <a:picLocks noChangeAspect="1"/>
                    </pic:cNvPicPr>
                  </pic:nvPicPr>
                  <pic:blipFill>
                    <a:blip r:embed="rId12"/>
                    <a:srcRect/>
                    <a:stretch>
                      <a:fillRect/>
                    </a:stretch>
                  </pic:blipFill>
                  <pic:spPr>
                    <a:xfrm>
                      <a:off x="0" y="0"/>
                      <a:ext cx="5269230" cy="1650365"/>
                    </a:xfrm>
                    <a:prstGeom prst="rect">
                      <a:avLst/>
                    </a:prstGeom>
                  </pic:spPr>
                </pic:pic>
              </a:graphicData>
            </a:graphic>
          </wp:inline>
        </w:drawing>
      </w:r>
    </w:p>
    <w:p>
      <w:pPr>
        <w:pStyle w:val="2"/>
        <w:ind w:left="0" w:leftChars="0" w:firstLine="0" w:firstLineChars="0"/>
        <w:jc w:val="center"/>
        <w:rPr>
          <w:rFonts w:hint="default" w:ascii="仿宋_GB2312" w:hAnsi="仿宋_GB2312" w:cs="仿宋_GB2312"/>
          <w:b w:val="0"/>
          <w:bCs w:val="0"/>
          <w:sz w:val="36"/>
          <w:szCs w:val="36"/>
          <w:lang w:val="en-US" w:eastAsia="zh-CN"/>
        </w:rPr>
      </w:pPr>
      <w:r>
        <w:rPr>
          <w:rFonts w:hint="eastAsia"/>
          <w:sz w:val="28"/>
          <w:szCs w:val="22"/>
          <w:lang w:val="en-US" w:eastAsia="zh-CN"/>
        </w:rPr>
        <w:t xml:space="preserve">图1、 </w:t>
      </w:r>
      <w:r>
        <w:rPr>
          <w:sz w:val="28"/>
          <w:szCs w:val="22"/>
        </w:rPr>
        <w:t>1</w:t>
      </w:r>
      <w:r>
        <w:rPr>
          <w:rFonts w:hint="eastAsia" w:asciiTheme="minorEastAsia" w:hAnsiTheme="minorEastAsia"/>
          <w:sz w:val="28"/>
          <w:szCs w:val="22"/>
        </w:rPr>
        <w:t>＃船</w:t>
      </w:r>
      <w:r>
        <w:rPr>
          <w:sz w:val="28"/>
          <w:szCs w:val="22"/>
        </w:rPr>
        <w:t>假</w:t>
      </w:r>
      <w:r>
        <w:rPr>
          <w:rFonts w:hint="eastAsia"/>
          <w:sz w:val="28"/>
          <w:szCs w:val="22"/>
          <w:lang w:val="en-US" w:eastAsia="zh-CN"/>
        </w:rPr>
        <w:t>人</w:t>
      </w:r>
      <w:r>
        <w:rPr>
          <w:sz w:val="28"/>
          <w:szCs w:val="22"/>
        </w:rPr>
        <w:t>投放位置</w:t>
      </w:r>
      <w:r>
        <w:rPr>
          <w:rFonts w:hint="eastAsia"/>
          <w:sz w:val="28"/>
          <w:szCs w:val="22"/>
          <w:lang w:val="en-US" w:eastAsia="zh-CN"/>
        </w:rPr>
        <w:t>点</w:t>
      </w:r>
      <w:r>
        <w:rPr>
          <w:sz w:val="28"/>
          <w:szCs w:val="22"/>
        </w:rPr>
        <w:t>分布及系留绳长度示意图</w:t>
      </w:r>
    </w:p>
    <w:p>
      <w:pPr>
        <w:keepNext w:val="0"/>
        <w:keepLines w:val="0"/>
        <w:pageBreakBefore w:val="0"/>
        <w:widowControl w:val="0"/>
        <w:kinsoku/>
        <w:wordWrap/>
        <w:overflowPunct/>
        <w:topLinePunct w:val="0"/>
        <w:autoSpaceDE/>
        <w:autoSpaceDN/>
        <w:bidi w:val="0"/>
        <w:spacing w:line="560" w:lineRule="exact"/>
        <w:ind w:firstLine="645" w:firstLineChars="0"/>
        <w:textAlignment w:val="auto"/>
        <w:outlineLvl w:val="1"/>
        <w:rPr>
          <w:rFonts w:ascii="仿宋_GB2312" w:hAnsi="仿宋_GB2312" w:cs="仿宋_GB2312"/>
          <w:b/>
          <w:bCs/>
          <w:sz w:val="32"/>
          <w:szCs w:val="32"/>
          <w:lang w:val="zh-CN"/>
        </w:rPr>
      </w:pPr>
      <w:r>
        <w:rPr>
          <w:rFonts w:hint="eastAsia" w:ascii="仿宋_GB2312" w:hAnsi="仿宋_GB2312" w:cs="仿宋_GB2312"/>
          <w:b/>
          <w:bCs/>
          <w:sz w:val="32"/>
          <w:szCs w:val="32"/>
          <w:lang w:val="zh-CN"/>
        </w:rPr>
        <w:t>(二)中国渔政</w:t>
      </w:r>
      <w:r>
        <w:rPr>
          <w:rFonts w:hint="eastAsia" w:ascii="仿宋_GB2312" w:hAnsi="仿宋_GB2312" w:cs="仿宋_GB2312"/>
          <w:b/>
          <w:bCs/>
          <w:sz w:val="32"/>
          <w:szCs w:val="32"/>
          <w:lang w:val="en-US" w:eastAsia="zh-CN"/>
        </w:rPr>
        <w:t>XXX船序号为2号</w:t>
      </w:r>
      <w:r>
        <w:rPr>
          <w:rFonts w:hint="eastAsia" w:ascii="仿宋_GB2312" w:hAnsi="仿宋_GB2312" w:cs="仿宋_GB2312"/>
          <w:b/>
          <w:bCs/>
          <w:sz w:val="32"/>
          <w:szCs w:val="32"/>
          <w:lang w:val="zh-CN"/>
        </w:rPr>
        <w:t>(接收端)</w:t>
      </w:r>
    </w:p>
    <w:p>
      <w:pPr>
        <w:keepNext w:val="0"/>
        <w:keepLines w:val="0"/>
        <w:pageBreakBefore w:val="0"/>
        <w:widowControl w:val="0"/>
        <w:kinsoku/>
        <w:wordWrap/>
        <w:overflowPunct/>
        <w:topLinePunct w:val="0"/>
        <w:autoSpaceDE/>
        <w:autoSpaceDN/>
        <w:bidi w:val="0"/>
        <w:spacing w:line="560" w:lineRule="exact"/>
        <w:ind w:firstLine="645" w:firstLineChars="0"/>
        <w:textAlignment w:val="auto"/>
        <w:outlineLvl w:val="1"/>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2号船（接收端）负责</w:t>
      </w:r>
      <w:r>
        <w:rPr>
          <w:rFonts w:hint="eastAsia" w:ascii="仿宋_GB2312" w:hAnsi="仿宋_GB2312" w:cs="仿宋_GB2312"/>
          <w:b w:val="0"/>
          <w:bCs w:val="0"/>
          <w:kern w:val="2"/>
          <w:sz w:val="32"/>
          <w:szCs w:val="32"/>
          <w:lang w:val="en-US" w:eastAsia="zh-CN" w:bidi="ar-SA"/>
        </w:rPr>
        <w:t>主动报警定位终端</w:t>
      </w:r>
      <w:r>
        <w:rPr>
          <w:rFonts w:hint="eastAsia" w:ascii="仿宋_GB2312" w:hAnsi="仿宋_GB2312" w:eastAsia="仿宋_GB2312" w:cs="仿宋_GB2312"/>
          <w:b w:val="0"/>
          <w:bCs w:val="0"/>
          <w:kern w:val="2"/>
          <w:sz w:val="32"/>
          <w:szCs w:val="32"/>
          <w:lang w:val="en-US" w:eastAsia="zh-CN" w:bidi="ar-SA"/>
        </w:rPr>
        <w:t>报警信息接收和记录任务</w:t>
      </w:r>
      <w:r>
        <w:rPr>
          <w:rFonts w:hint="eastAsia" w:ascii="仿宋_GB2312" w:hAnsi="仿宋_GB2312" w:cs="仿宋_GB2312"/>
          <w:b w:val="0"/>
          <w:bCs w:val="0"/>
          <w:kern w:val="2"/>
          <w:sz w:val="32"/>
          <w:szCs w:val="32"/>
          <w:lang w:val="en-US" w:eastAsia="zh-CN" w:bidi="ar-SA"/>
        </w:rPr>
        <w:t>。</w:t>
      </w:r>
      <w:r>
        <w:rPr>
          <w:rFonts w:hint="eastAsia" w:ascii="仿宋_GB2312" w:hAnsi="仿宋_GB2312" w:eastAsia="仿宋_GB2312" w:cs="仿宋_GB2312"/>
          <w:b w:val="0"/>
          <w:bCs w:val="0"/>
          <w:kern w:val="2"/>
          <w:sz w:val="32"/>
          <w:szCs w:val="32"/>
          <w:lang w:val="en-US" w:eastAsia="zh-CN" w:bidi="ar-SA"/>
        </w:rPr>
        <w:t>执法记录仪进行录像。</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outlineLvl w:val="1"/>
        <w:rPr>
          <w:rFonts w:ascii="黑体" w:hAnsi="黑体" w:eastAsia="黑体"/>
          <w:b w:val="0"/>
          <w:bCs w:val="0"/>
          <w:sz w:val="32"/>
        </w:rPr>
      </w:pPr>
      <w:r>
        <w:rPr>
          <w:rFonts w:hint="eastAsia" w:ascii="黑体" w:hAnsi="黑体" w:eastAsia="黑体"/>
          <w:b w:val="0"/>
          <w:bCs w:val="0"/>
          <w:sz w:val="32"/>
          <w:lang w:val="en-US" w:eastAsia="zh-CN"/>
        </w:rPr>
        <w:t>七、</w:t>
      </w:r>
      <w:r>
        <w:rPr>
          <w:rFonts w:hint="eastAsia" w:ascii="黑体" w:hAnsi="黑体" w:eastAsia="黑体"/>
          <w:b w:val="0"/>
          <w:bCs w:val="0"/>
          <w:sz w:val="32"/>
        </w:rPr>
        <w:t>测试内容</w:t>
      </w:r>
    </w:p>
    <w:p>
      <w:pPr>
        <w:keepNext w:val="0"/>
        <w:keepLines w:val="0"/>
        <w:pageBreakBefore w:val="0"/>
        <w:widowControl w:val="0"/>
        <w:kinsoku/>
        <w:wordWrap/>
        <w:overflowPunct/>
        <w:topLinePunct w:val="0"/>
        <w:autoSpaceDE/>
        <w:autoSpaceDN/>
        <w:bidi w:val="0"/>
        <w:spacing w:line="560" w:lineRule="exact"/>
        <w:ind w:firstLine="640"/>
        <w:textAlignment w:val="auto"/>
        <w:rPr>
          <w:rFonts w:ascii="仿宋_GB2312" w:hAnsi="仿宋_GB2312" w:cs="仿宋_GB2312"/>
          <w:b w:val="0"/>
          <w:bCs w:val="0"/>
          <w:sz w:val="32"/>
          <w:szCs w:val="32"/>
        </w:rPr>
      </w:pPr>
      <w:r>
        <w:rPr>
          <w:rFonts w:hint="eastAsia" w:ascii="仿宋_GB2312" w:hAnsi="仿宋_GB2312" w:eastAsia="仿宋" w:cs="仿宋_GB2312"/>
          <w:b w:val="0"/>
          <w:bCs w:val="0"/>
          <w:sz w:val="32"/>
          <w:szCs w:val="32"/>
          <w:lang w:eastAsia="zh-CN"/>
        </w:rPr>
        <w:t>主要测试</w:t>
      </w:r>
      <w:r>
        <w:rPr>
          <w:rFonts w:hint="eastAsia" w:ascii="仿宋" w:hAnsi="仿宋" w:eastAsia="仿宋" w:cs="仿宋_GB2312"/>
          <w:b w:val="0"/>
          <w:bCs w:val="0"/>
          <w:sz w:val="32"/>
          <w:szCs w:val="32"/>
          <w:lang w:val="en-US" w:eastAsia="zh-CN"/>
        </w:rPr>
        <w:t>船用保暖救生衣及其佩戴的主动报警定位终端自启情况、</w:t>
      </w:r>
      <w:r>
        <w:rPr>
          <w:rFonts w:hint="eastAsia" w:ascii="仿宋" w:hAnsi="仿宋" w:eastAsia="仿宋" w:cs="仿宋_GB2312"/>
          <w:b w:val="0"/>
          <w:bCs w:val="0"/>
          <w:sz w:val="32"/>
          <w:szCs w:val="32"/>
          <w:highlight w:val="none"/>
          <w:lang w:val="en-US" w:eastAsia="zh-CN"/>
        </w:rPr>
        <w:t>动态定位</w:t>
      </w:r>
      <w:r>
        <w:rPr>
          <w:rFonts w:hint="eastAsia" w:ascii="仿宋_GB2312" w:hAnsi="仿宋_GB2312" w:cs="仿宋_GB2312"/>
          <w:b w:val="0"/>
          <w:bCs w:val="0"/>
          <w:sz w:val="32"/>
          <w:szCs w:val="32"/>
          <w:highlight w:val="none"/>
        </w:rPr>
        <w:t>精度、</w:t>
      </w:r>
      <w:r>
        <w:rPr>
          <w:rFonts w:hint="eastAsia" w:ascii="仿宋_GB2312" w:hAnsi="仿宋_GB2312" w:cs="仿宋_GB2312"/>
          <w:b w:val="0"/>
          <w:bCs w:val="0"/>
          <w:sz w:val="32"/>
          <w:szCs w:val="32"/>
        </w:rPr>
        <w:t>信号覆盖范围、</w:t>
      </w:r>
      <w:r>
        <w:rPr>
          <w:rFonts w:hint="eastAsia" w:ascii="仿宋_GB2312" w:hAnsi="仿宋_GB2312" w:cs="仿宋_GB2312"/>
          <w:b w:val="0"/>
          <w:bCs w:val="0"/>
          <w:sz w:val="32"/>
          <w:szCs w:val="32"/>
          <w:lang w:val="en-US" w:eastAsia="zh-CN"/>
        </w:rPr>
        <w:t>规定时段内的</w:t>
      </w:r>
      <w:r>
        <w:rPr>
          <w:rFonts w:hint="eastAsia" w:ascii="仿宋_GB2312" w:hAnsi="仿宋_GB2312" w:cs="仿宋_GB2312"/>
          <w:b w:val="0"/>
          <w:bCs w:val="0"/>
          <w:sz w:val="32"/>
          <w:szCs w:val="32"/>
        </w:rPr>
        <w:t>通信成功次数。</w:t>
      </w:r>
    </w:p>
    <w:p>
      <w:pPr>
        <w:pStyle w:val="22"/>
        <w:keepNext w:val="0"/>
        <w:keepLines w:val="0"/>
        <w:pageBreakBefore w:val="0"/>
        <w:widowControl w:val="0"/>
        <w:kinsoku/>
        <w:wordWrap/>
        <w:overflowPunct/>
        <w:topLinePunct w:val="0"/>
        <w:autoSpaceDE/>
        <w:autoSpaceDN/>
        <w:bidi w:val="0"/>
        <w:adjustRightInd w:val="0"/>
        <w:snapToGrid w:val="0"/>
        <w:spacing w:beforeLines="0" w:line="560" w:lineRule="exact"/>
        <w:ind w:firstLine="640"/>
        <w:textAlignment w:val="auto"/>
        <w:rPr>
          <w:rFonts w:hint="eastAsia" w:ascii="仿宋_GB2312" w:eastAsia="仿宋_GB2312"/>
          <w:b w:val="0"/>
          <w:bCs w:val="0"/>
          <w:sz w:val="32"/>
          <w:lang w:val="en-US" w:eastAsia="zh-CN"/>
        </w:rPr>
      </w:pPr>
      <w:r>
        <w:rPr>
          <w:rFonts w:hint="eastAsia" w:ascii="仿宋_GB2312" w:eastAsia="仿宋_GB2312"/>
          <w:b w:val="0"/>
          <w:bCs w:val="0"/>
          <w:sz w:val="32"/>
        </w:rPr>
        <w:t>1</w:t>
      </w:r>
      <w:r>
        <w:rPr>
          <w:rFonts w:hint="eastAsia" w:ascii="仿宋_GB2312" w:eastAsia="仿宋_GB2312"/>
          <w:b w:val="0"/>
          <w:bCs w:val="0"/>
          <w:sz w:val="32"/>
          <w:lang w:eastAsia="zh-CN"/>
        </w:rPr>
        <w:t>.</w:t>
      </w:r>
      <w:r>
        <w:rPr>
          <w:rFonts w:hint="eastAsia" w:ascii="仿宋_GB2312" w:hAnsi="仿宋_GB2312" w:eastAsia="仿宋" w:cs="仿宋_GB2312"/>
          <w:b w:val="0"/>
          <w:bCs w:val="0"/>
          <w:sz w:val="32"/>
          <w:szCs w:val="32"/>
          <w:lang w:val="en-US" w:eastAsia="zh-CN"/>
        </w:rPr>
        <w:t>主动报警定位终端</w:t>
      </w:r>
      <w:r>
        <w:rPr>
          <w:rFonts w:hint="eastAsia" w:ascii="仿宋_GB2312" w:eastAsia="仿宋_GB2312"/>
          <w:b w:val="0"/>
          <w:bCs w:val="0"/>
          <w:sz w:val="32"/>
        </w:rPr>
        <w:t>自启</w:t>
      </w:r>
      <w:r>
        <w:rPr>
          <w:rFonts w:hint="eastAsia" w:ascii="仿宋_GB2312" w:eastAsia="仿宋_GB2312"/>
          <w:b w:val="0"/>
          <w:bCs w:val="0"/>
          <w:sz w:val="32"/>
          <w:lang w:val="en-US" w:eastAsia="zh-CN"/>
        </w:rPr>
        <w:t>测试</w:t>
      </w:r>
    </w:p>
    <w:p>
      <w:pPr>
        <w:pStyle w:val="22"/>
        <w:keepNext w:val="0"/>
        <w:keepLines w:val="0"/>
        <w:pageBreakBefore w:val="0"/>
        <w:widowControl w:val="0"/>
        <w:kinsoku/>
        <w:wordWrap/>
        <w:overflowPunct/>
        <w:topLinePunct w:val="0"/>
        <w:autoSpaceDE/>
        <w:autoSpaceDN/>
        <w:bidi w:val="0"/>
        <w:adjustRightInd w:val="0"/>
        <w:snapToGrid w:val="0"/>
        <w:spacing w:beforeLines="0" w:line="560" w:lineRule="exact"/>
        <w:ind w:firstLine="640"/>
        <w:textAlignment w:val="auto"/>
        <w:rPr>
          <w:rFonts w:hint="eastAsia" w:ascii="仿宋_GB2312" w:hAnsi="仿宋" w:eastAsia="仿宋_GB2312" w:cs="仿宋"/>
          <w:b w:val="0"/>
          <w:bCs w:val="0"/>
          <w:sz w:val="32"/>
          <w:szCs w:val="32"/>
        </w:rPr>
      </w:pPr>
      <w:r>
        <w:rPr>
          <w:rFonts w:hint="eastAsia" w:ascii="仿宋_GB2312" w:hAnsi="仿宋" w:eastAsia="仿宋_GB2312" w:cs="仿宋"/>
          <w:b w:val="0"/>
          <w:bCs w:val="0"/>
          <w:sz w:val="32"/>
          <w:szCs w:val="32"/>
        </w:rPr>
        <w:t>自假人落水时刻起开始记录时间，利用AIS接收机接收</w:t>
      </w:r>
      <w:r>
        <w:rPr>
          <w:rFonts w:hint="eastAsia" w:ascii="仿宋_GB2312" w:hAnsi="仿宋_GB2312" w:eastAsia="仿宋" w:cs="仿宋_GB2312"/>
          <w:b w:val="0"/>
          <w:bCs w:val="0"/>
          <w:sz w:val="32"/>
          <w:szCs w:val="32"/>
          <w:lang w:val="en-US" w:eastAsia="zh-CN"/>
        </w:rPr>
        <w:t>主动报警定位终端</w:t>
      </w:r>
      <w:r>
        <w:rPr>
          <w:rFonts w:hint="eastAsia" w:ascii="仿宋_GB2312" w:hAnsi="仿宋" w:eastAsia="仿宋_GB2312" w:cs="仿宋"/>
          <w:b w:val="0"/>
          <w:bCs w:val="0"/>
          <w:sz w:val="32"/>
          <w:szCs w:val="32"/>
        </w:rPr>
        <w:t>发出的定位信号，</w:t>
      </w:r>
      <w:r>
        <w:rPr>
          <w:rFonts w:hint="eastAsia" w:ascii="仿宋_GB2312" w:hAnsi="仿宋" w:eastAsia="仿宋_GB2312" w:cs="仿宋"/>
          <w:b w:val="0"/>
          <w:bCs w:val="0"/>
          <w:sz w:val="32"/>
          <w:szCs w:val="32"/>
          <w:lang w:val="en-US" w:eastAsia="zh-CN"/>
        </w:rPr>
        <w:t>记录15min</w:t>
      </w:r>
      <w:r>
        <w:rPr>
          <w:rFonts w:hint="eastAsia" w:ascii="仿宋_GB2312" w:hAnsi="仿宋" w:eastAsia="仿宋_GB2312" w:cs="仿宋"/>
          <w:b w:val="0"/>
          <w:bCs w:val="0"/>
          <w:sz w:val="32"/>
          <w:szCs w:val="32"/>
        </w:rPr>
        <w:t>持续</w:t>
      </w:r>
      <w:r>
        <w:rPr>
          <w:rFonts w:hint="eastAsia" w:ascii="仿宋_GB2312" w:hAnsi="仿宋" w:eastAsia="仿宋_GB2312" w:cs="仿宋"/>
          <w:b w:val="0"/>
          <w:bCs w:val="0"/>
          <w:sz w:val="32"/>
          <w:szCs w:val="32"/>
          <w:lang w:val="en-US" w:eastAsia="zh-CN"/>
        </w:rPr>
        <w:t>发射信息</w:t>
      </w:r>
      <w:r>
        <w:rPr>
          <w:rFonts w:hint="eastAsia" w:ascii="仿宋_GB2312" w:hAnsi="仿宋" w:eastAsia="仿宋_GB2312" w:cs="仿宋"/>
          <w:b w:val="0"/>
          <w:bCs w:val="0"/>
          <w:sz w:val="32"/>
          <w:szCs w:val="32"/>
        </w:rPr>
        <w:t>。根据AIS接收机是否能够接收到</w:t>
      </w:r>
      <w:r>
        <w:rPr>
          <w:rFonts w:hint="eastAsia" w:ascii="仿宋_GB2312" w:hAnsi="仿宋" w:eastAsia="仿宋_GB2312" w:cs="仿宋"/>
          <w:b w:val="0"/>
          <w:bCs w:val="0"/>
          <w:sz w:val="32"/>
          <w:szCs w:val="32"/>
          <w:lang w:val="en-US" w:eastAsia="zh-CN"/>
        </w:rPr>
        <w:t>报警信息</w:t>
      </w:r>
      <w:r>
        <w:rPr>
          <w:rFonts w:hint="eastAsia" w:ascii="仿宋_GB2312" w:hAnsi="仿宋" w:eastAsia="仿宋_GB2312" w:cs="仿宋"/>
          <w:b w:val="0"/>
          <w:bCs w:val="0"/>
          <w:sz w:val="32"/>
          <w:szCs w:val="32"/>
        </w:rPr>
        <w:t>来判断</w:t>
      </w:r>
      <w:r>
        <w:rPr>
          <w:rFonts w:hint="eastAsia" w:ascii="仿宋_GB2312" w:hAnsi="仿宋" w:eastAsia="仿宋_GB2312" w:cs="仿宋"/>
          <w:b w:val="0"/>
          <w:bCs w:val="0"/>
          <w:sz w:val="32"/>
          <w:szCs w:val="32"/>
          <w:lang w:eastAsia="zh-CN"/>
        </w:rPr>
        <w:t>主动报警定位终端</w:t>
      </w:r>
      <w:r>
        <w:rPr>
          <w:rFonts w:hint="eastAsia" w:ascii="仿宋_GB2312" w:hAnsi="仿宋" w:eastAsia="仿宋_GB2312" w:cs="仿宋"/>
          <w:b w:val="0"/>
          <w:bCs w:val="0"/>
          <w:sz w:val="32"/>
          <w:szCs w:val="32"/>
        </w:rPr>
        <w:t>自启情况。</w:t>
      </w:r>
    </w:p>
    <w:p>
      <w:pPr>
        <w:pStyle w:val="22"/>
        <w:keepNext w:val="0"/>
        <w:keepLines w:val="0"/>
        <w:pageBreakBefore w:val="0"/>
        <w:widowControl w:val="0"/>
        <w:kinsoku/>
        <w:wordWrap/>
        <w:overflowPunct/>
        <w:topLinePunct w:val="0"/>
        <w:autoSpaceDE/>
        <w:autoSpaceDN/>
        <w:bidi w:val="0"/>
        <w:adjustRightInd w:val="0"/>
        <w:snapToGrid w:val="0"/>
        <w:spacing w:beforeLines="0" w:line="560" w:lineRule="exact"/>
        <w:ind w:firstLine="640"/>
        <w:textAlignment w:val="auto"/>
        <w:rPr>
          <w:rFonts w:ascii="仿宋_GB2312" w:eastAsia="仿宋_GB2312"/>
          <w:b w:val="0"/>
          <w:bCs w:val="0"/>
          <w:sz w:val="32"/>
        </w:rPr>
      </w:pPr>
      <w:r>
        <w:rPr>
          <w:rFonts w:hint="eastAsia" w:ascii="仿宋_GB2312" w:eastAsia="仿宋_GB2312"/>
          <w:b w:val="0"/>
          <w:bCs w:val="0"/>
          <w:sz w:val="32"/>
          <w:lang w:val="en-US" w:eastAsia="zh-CN"/>
        </w:rPr>
        <w:t>2</w:t>
      </w:r>
      <w:r>
        <w:rPr>
          <w:rFonts w:hint="eastAsia" w:ascii="仿宋_GB2312" w:eastAsia="仿宋_GB2312"/>
          <w:b w:val="0"/>
          <w:bCs w:val="0"/>
          <w:sz w:val="32"/>
          <w:lang w:eastAsia="zh-CN"/>
        </w:rPr>
        <w:t>.</w:t>
      </w:r>
      <w:r>
        <w:rPr>
          <w:rFonts w:hint="eastAsia" w:ascii="仿宋_GB2312" w:eastAsia="仿宋_GB2312"/>
          <w:b w:val="0"/>
          <w:bCs w:val="0"/>
          <w:sz w:val="32"/>
        </w:rPr>
        <w:t>信号覆盖范围</w:t>
      </w:r>
    </w:p>
    <w:p>
      <w:pPr>
        <w:pStyle w:val="22"/>
        <w:keepNext w:val="0"/>
        <w:keepLines w:val="0"/>
        <w:pageBreakBefore w:val="0"/>
        <w:widowControl w:val="0"/>
        <w:kinsoku/>
        <w:wordWrap/>
        <w:overflowPunct/>
        <w:topLinePunct w:val="0"/>
        <w:autoSpaceDE/>
        <w:autoSpaceDN/>
        <w:bidi w:val="0"/>
        <w:adjustRightInd w:val="0"/>
        <w:snapToGrid w:val="0"/>
        <w:spacing w:beforeLines="0" w:line="560" w:lineRule="exact"/>
        <w:ind w:firstLine="640"/>
        <w:textAlignment w:val="auto"/>
        <w:rPr>
          <w:rFonts w:hint="eastAsia" w:ascii="仿宋_GB2312" w:eastAsia="仿宋_GB2312"/>
          <w:b w:val="0"/>
          <w:bCs w:val="0"/>
          <w:sz w:val="32"/>
          <w:lang w:val="en-US" w:eastAsia="zh-CN"/>
        </w:rPr>
      </w:pPr>
      <w:r>
        <w:rPr>
          <w:rFonts w:hint="eastAsia" w:ascii="仿宋_GB2312" w:eastAsia="仿宋_GB2312"/>
          <w:b w:val="0"/>
          <w:bCs w:val="0"/>
          <w:sz w:val="32"/>
        </w:rPr>
        <w:t>假人落水后，</w:t>
      </w:r>
      <w:r>
        <w:rPr>
          <w:rFonts w:hint="eastAsia" w:ascii="仿宋_GB2312" w:eastAsia="仿宋_GB2312"/>
          <w:b w:val="0"/>
          <w:bCs w:val="0"/>
          <w:sz w:val="32"/>
          <w:lang w:val="en-US" w:eastAsia="zh-CN"/>
        </w:rPr>
        <w:t>2号</w:t>
      </w:r>
      <w:r>
        <w:rPr>
          <w:rFonts w:hint="eastAsia" w:ascii="仿宋_GB2312" w:eastAsia="仿宋_GB2312"/>
          <w:b w:val="0"/>
          <w:bCs w:val="0"/>
          <w:sz w:val="32"/>
        </w:rPr>
        <w:t>船</w:t>
      </w:r>
      <w:r>
        <w:rPr>
          <w:rFonts w:hint="eastAsia" w:ascii="仿宋_GB2312" w:eastAsia="仿宋_GB2312"/>
          <w:b w:val="0"/>
          <w:bCs w:val="0"/>
          <w:sz w:val="32"/>
          <w:lang w:eastAsia="zh-CN"/>
        </w:rPr>
        <w:t>（</w:t>
      </w:r>
      <w:r>
        <w:rPr>
          <w:rFonts w:hint="eastAsia" w:ascii="仿宋_GB2312" w:eastAsia="仿宋_GB2312"/>
          <w:b w:val="0"/>
          <w:bCs w:val="0"/>
          <w:sz w:val="32"/>
          <w:lang w:val="en-US" w:eastAsia="zh-CN"/>
        </w:rPr>
        <w:t>接收端</w:t>
      </w:r>
      <w:r>
        <w:rPr>
          <w:rFonts w:hint="eastAsia" w:ascii="仿宋_GB2312" w:eastAsia="仿宋_GB2312"/>
          <w:b w:val="0"/>
          <w:bCs w:val="0"/>
          <w:sz w:val="32"/>
          <w:lang w:eastAsia="zh-CN"/>
        </w:rPr>
        <w:t>）</w:t>
      </w:r>
      <w:r>
        <w:rPr>
          <w:rFonts w:hint="eastAsia" w:ascii="仿宋_GB2312" w:eastAsia="仿宋_GB2312"/>
          <w:b w:val="0"/>
          <w:bCs w:val="0"/>
          <w:sz w:val="32"/>
        </w:rPr>
        <w:t>在距假人落水点0.5</w:t>
      </w:r>
      <w:r>
        <w:rPr>
          <w:rFonts w:hint="eastAsia" w:ascii="仿宋_GB2312" w:eastAsia="仿宋_GB2312"/>
          <w:b w:val="0"/>
          <w:bCs w:val="0"/>
          <w:sz w:val="32"/>
          <w:lang w:val="en-US" w:eastAsia="zh-CN"/>
        </w:rPr>
        <w:t>nmile</w:t>
      </w:r>
      <w:r>
        <w:rPr>
          <w:rFonts w:hint="eastAsia" w:ascii="仿宋_GB2312" w:eastAsia="仿宋_GB2312"/>
          <w:b w:val="0"/>
          <w:bCs w:val="0"/>
          <w:sz w:val="32"/>
        </w:rPr>
        <w:t>、1</w:t>
      </w:r>
      <w:r>
        <w:rPr>
          <w:rFonts w:hint="eastAsia" w:ascii="仿宋_GB2312" w:eastAsia="仿宋_GB2312"/>
          <w:b w:val="0"/>
          <w:bCs w:val="0"/>
          <w:sz w:val="32"/>
          <w:lang w:val="en-US" w:eastAsia="zh-CN"/>
        </w:rPr>
        <w:t>.0nmile</w:t>
      </w:r>
      <w:r>
        <w:rPr>
          <w:rFonts w:hint="eastAsia" w:ascii="仿宋_GB2312" w:eastAsia="仿宋_GB2312"/>
          <w:b w:val="0"/>
          <w:bCs w:val="0"/>
          <w:sz w:val="32"/>
        </w:rPr>
        <w:t>、1.5</w:t>
      </w:r>
      <w:r>
        <w:rPr>
          <w:rFonts w:hint="eastAsia" w:ascii="仿宋_GB2312" w:eastAsia="仿宋_GB2312"/>
          <w:b w:val="0"/>
          <w:bCs w:val="0"/>
          <w:sz w:val="32"/>
          <w:lang w:val="en-US" w:eastAsia="zh-CN"/>
        </w:rPr>
        <w:t>nmile</w:t>
      </w:r>
      <w:r>
        <w:rPr>
          <w:rFonts w:hint="eastAsia" w:ascii="仿宋_GB2312" w:eastAsia="仿宋_GB2312"/>
          <w:b w:val="0"/>
          <w:bCs w:val="0"/>
          <w:sz w:val="32"/>
        </w:rPr>
        <w:t>、2</w:t>
      </w:r>
      <w:r>
        <w:rPr>
          <w:rFonts w:hint="eastAsia" w:ascii="仿宋_GB2312" w:eastAsia="仿宋_GB2312"/>
          <w:b w:val="0"/>
          <w:bCs w:val="0"/>
          <w:sz w:val="32"/>
          <w:lang w:val="en-US" w:eastAsia="zh-CN"/>
        </w:rPr>
        <w:t>.0nmile</w:t>
      </w:r>
      <w:r>
        <w:rPr>
          <w:rFonts w:hint="eastAsia" w:ascii="仿宋_GB2312" w:eastAsia="仿宋_GB2312"/>
          <w:b w:val="0"/>
          <w:bCs w:val="0"/>
          <w:sz w:val="32"/>
        </w:rPr>
        <w:t>、2.5</w:t>
      </w:r>
      <w:r>
        <w:rPr>
          <w:rFonts w:hint="eastAsia" w:ascii="仿宋_GB2312" w:eastAsia="仿宋_GB2312"/>
          <w:b w:val="0"/>
          <w:bCs w:val="0"/>
          <w:sz w:val="32"/>
          <w:lang w:val="en-US" w:eastAsia="zh-CN"/>
        </w:rPr>
        <w:t>nmile</w:t>
      </w:r>
      <w:r>
        <w:rPr>
          <w:rFonts w:hint="eastAsia" w:ascii="仿宋_GB2312" w:eastAsia="仿宋_GB2312"/>
          <w:b w:val="0"/>
          <w:bCs w:val="0"/>
          <w:sz w:val="32"/>
        </w:rPr>
        <w:t>、3</w:t>
      </w:r>
      <w:r>
        <w:rPr>
          <w:rFonts w:hint="eastAsia" w:ascii="仿宋_GB2312" w:eastAsia="仿宋_GB2312"/>
          <w:b w:val="0"/>
          <w:bCs w:val="0"/>
          <w:sz w:val="32"/>
          <w:lang w:val="en-US" w:eastAsia="zh-CN"/>
        </w:rPr>
        <w:t>.0nmile</w:t>
      </w:r>
      <w:r>
        <w:rPr>
          <w:rFonts w:hint="eastAsia" w:ascii="仿宋_GB2312" w:eastAsia="仿宋_GB2312"/>
          <w:b w:val="0"/>
          <w:bCs w:val="0"/>
          <w:sz w:val="32"/>
        </w:rPr>
        <w:t>、3.5</w:t>
      </w:r>
      <w:r>
        <w:rPr>
          <w:rFonts w:hint="eastAsia" w:ascii="仿宋_GB2312" w:eastAsia="仿宋_GB2312"/>
          <w:b w:val="0"/>
          <w:bCs w:val="0"/>
          <w:sz w:val="32"/>
          <w:lang w:val="en-US" w:eastAsia="zh-CN"/>
        </w:rPr>
        <w:t>nmile</w:t>
      </w:r>
      <w:r>
        <w:rPr>
          <w:rFonts w:hint="eastAsia" w:ascii="仿宋_GB2312" w:eastAsia="仿宋_GB2312"/>
          <w:b w:val="0"/>
          <w:bCs w:val="0"/>
          <w:sz w:val="32"/>
        </w:rPr>
        <w:t>和4</w:t>
      </w:r>
      <w:r>
        <w:rPr>
          <w:rFonts w:hint="eastAsia" w:ascii="仿宋_GB2312" w:eastAsia="仿宋_GB2312"/>
          <w:b w:val="0"/>
          <w:bCs w:val="0"/>
          <w:sz w:val="32"/>
          <w:lang w:val="en-US" w:eastAsia="zh-CN"/>
        </w:rPr>
        <w:t>.0nmile</w:t>
      </w:r>
      <w:r>
        <w:rPr>
          <w:rFonts w:hint="eastAsia" w:ascii="仿宋_GB2312" w:eastAsia="仿宋_GB2312"/>
          <w:b w:val="0"/>
          <w:bCs w:val="0"/>
          <w:sz w:val="32"/>
        </w:rPr>
        <w:t>处</w:t>
      </w:r>
      <w:r>
        <w:rPr>
          <w:rFonts w:hint="eastAsia" w:ascii="仿宋_GB2312" w:eastAsia="仿宋_GB2312"/>
          <w:b w:val="0"/>
          <w:bCs w:val="0"/>
          <w:sz w:val="32"/>
          <w:lang w:val="en-US" w:eastAsia="zh-CN"/>
        </w:rPr>
        <w:t>按参试设备MMSI码分别记录本船所收到的主动报警定位终端报警信息。</w:t>
      </w:r>
    </w:p>
    <w:p>
      <w:pPr>
        <w:pStyle w:val="22"/>
        <w:keepNext w:val="0"/>
        <w:keepLines w:val="0"/>
        <w:pageBreakBefore w:val="0"/>
        <w:widowControl w:val="0"/>
        <w:kinsoku/>
        <w:wordWrap/>
        <w:overflowPunct/>
        <w:topLinePunct w:val="0"/>
        <w:autoSpaceDE/>
        <w:autoSpaceDN/>
        <w:bidi w:val="0"/>
        <w:adjustRightInd w:val="0"/>
        <w:snapToGrid w:val="0"/>
        <w:spacing w:beforeLines="0" w:line="560" w:lineRule="exact"/>
        <w:ind w:firstLine="640"/>
        <w:textAlignment w:val="auto"/>
        <w:rPr>
          <w:rFonts w:ascii="仿宋_GB2312" w:eastAsia="仿宋_GB2312"/>
          <w:b w:val="0"/>
          <w:bCs w:val="0"/>
          <w:sz w:val="32"/>
        </w:rPr>
      </w:pPr>
      <w:r>
        <w:rPr>
          <w:rFonts w:hint="eastAsia" w:ascii="仿宋_GB2312" w:eastAsia="仿宋_GB2312"/>
          <w:b w:val="0"/>
          <w:bCs w:val="0"/>
          <w:sz w:val="32"/>
          <w:lang w:val="en-US" w:eastAsia="zh-CN"/>
        </w:rPr>
        <w:t>3</w:t>
      </w:r>
      <w:r>
        <w:rPr>
          <w:rFonts w:hint="eastAsia" w:ascii="仿宋_GB2312" w:eastAsia="仿宋_GB2312"/>
          <w:b w:val="0"/>
          <w:bCs w:val="0"/>
          <w:sz w:val="32"/>
          <w:lang w:eastAsia="zh-CN"/>
        </w:rPr>
        <w:t>.</w:t>
      </w:r>
      <w:r>
        <w:rPr>
          <w:rFonts w:hint="eastAsia" w:ascii="仿宋_GB2312" w:eastAsia="仿宋_GB2312"/>
          <w:b w:val="0"/>
          <w:bCs w:val="0"/>
          <w:sz w:val="32"/>
        </w:rPr>
        <w:t>通信成功次数</w:t>
      </w:r>
    </w:p>
    <w:p>
      <w:pPr>
        <w:keepNext w:val="0"/>
        <w:keepLines w:val="0"/>
        <w:pageBreakBefore w:val="0"/>
        <w:widowControl w:val="0"/>
        <w:kinsoku/>
        <w:wordWrap/>
        <w:overflowPunct/>
        <w:topLinePunct w:val="0"/>
        <w:autoSpaceDE/>
        <w:autoSpaceDN/>
        <w:bidi w:val="0"/>
        <w:spacing w:line="560" w:lineRule="exact"/>
        <w:ind w:firstLine="640"/>
        <w:textAlignment w:val="auto"/>
        <w:rPr>
          <w:rFonts w:hint="eastAsia" w:ascii="仿宋_GB2312" w:eastAsia="仿宋_GB2312"/>
          <w:b w:val="0"/>
          <w:bCs w:val="0"/>
          <w:sz w:val="32"/>
          <w:lang w:val="en-US" w:eastAsia="zh-CN"/>
        </w:rPr>
      </w:pPr>
      <w:r>
        <w:rPr>
          <w:rFonts w:hint="eastAsia" w:ascii="仿宋_GB2312" w:hAnsi="仿宋" w:cs="仿宋"/>
          <w:b w:val="0"/>
          <w:bCs w:val="0"/>
          <w:sz w:val="32"/>
          <w:szCs w:val="32"/>
        </w:rPr>
        <w:t>以假人</w:t>
      </w:r>
      <w:r>
        <w:rPr>
          <w:rFonts w:hint="eastAsia" w:ascii="仿宋_GB2312" w:hAnsi="仿宋" w:cs="仿宋"/>
          <w:b w:val="0"/>
          <w:bCs w:val="0"/>
          <w:sz w:val="32"/>
          <w:szCs w:val="32"/>
          <w:lang w:val="en-US" w:eastAsia="zh-CN"/>
        </w:rPr>
        <w:t>全部投放完毕</w:t>
      </w:r>
      <w:r>
        <w:rPr>
          <w:rFonts w:hint="eastAsia" w:ascii="仿宋_GB2312" w:hAnsi="仿宋" w:cs="仿宋"/>
          <w:b w:val="0"/>
          <w:bCs w:val="0"/>
          <w:sz w:val="32"/>
          <w:szCs w:val="32"/>
        </w:rPr>
        <w:t>为起始点，统计</w:t>
      </w:r>
      <w:r>
        <w:rPr>
          <w:rFonts w:hint="eastAsia" w:ascii="仿宋_GB2312" w:hAnsi="仿宋" w:cs="仿宋"/>
          <w:b w:val="0"/>
          <w:bCs w:val="0"/>
          <w:sz w:val="32"/>
          <w:szCs w:val="32"/>
          <w:lang w:val="en-US" w:eastAsia="zh-CN"/>
        </w:rPr>
        <w:t>测试距离达到2nmile时段内2号船（接收端）</w:t>
      </w:r>
      <w:r>
        <w:rPr>
          <w:rFonts w:hint="eastAsia" w:ascii="仿宋_GB2312" w:hAnsi="仿宋" w:cs="仿宋"/>
          <w:b w:val="0"/>
          <w:bCs w:val="0"/>
          <w:sz w:val="32"/>
          <w:szCs w:val="32"/>
        </w:rPr>
        <w:t>接收到的</w:t>
      </w:r>
      <w:r>
        <w:rPr>
          <w:rFonts w:hint="eastAsia" w:ascii="仿宋_GB2312" w:hAnsi="仿宋" w:cs="仿宋"/>
          <w:b w:val="0"/>
          <w:bCs w:val="0"/>
          <w:sz w:val="32"/>
          <w:szCs w:val="32"/>
          <w:lang w:val="en-US" w:eastAsia="zh-CN"/>
        </w:rPr>
        <w:t>报警信息</w:t>
      </w:r>
      <w:r>
        <w:rPr>
          <w:rFonts w:hint="eastAsia" w:ascii="仿宋_GB2312" w:hAnsi="仿宋" w:cs="仿宋"/>
          <w:b w:val="0"/>
          <w:bCs w:val="0"/>
          <w:sz w:val="32"/>
          <w:szCs w:val="32"/>
        </w:rPr>
        <w:t>次数。</w:t>
      </w:r>
    </w:p>
    <w:p>
      <w:pPr>
        <w:pStyle w:val="22"/>
        <w:keepNext w:val="0"/>
        <w:keepLines w:val="0"/>
        <w:pageBreakBefore w:val="0"/>
        <w:widowControl w:val="0"/>
        <w:kinsoku/>
        <w:wordWrap/>
        <w:overflowPunct/>
        <w:topLinePunct w:val="0"/>
        <w:autoSpaceDE/>
        <w:autoSpaceDN/>
        <w:bidi w:val="0"/>
        <w:adjustRightInd w:val="0"/>
        <w:snapToGrid w:val="0"/>
        <w:spacing w:beforeLines="0" w:line="560" w:lineRule="exact"/>
        <w:ind w:firstLine="640"/>
        <w:textAlignment w:val="auto"/>
        <w:rPr>
          <w:rFonts w:ascii="仿宋_GB2312" w:eastAsia="仿宋_GB2312"/>
          <w:b w:val="0"/>
          <w:bCs w:val="0"/>
          <w:sz w:val="32"/>
          <w:highlight w:val="none"/>
        </w:rPr>
      </w:pPr>
      <w:r>
        <w:rPr>
          <w:rFonts w:hint="eastAsia" w:ascii="仿宋_GB2312" w:eastAsia="仿宋_GB2312"/>
          <w:b w:val="0"/>
          <w:bCs w:val="0"/>
          <w:sz w:val="32"/>
          <w:highlight w:val="none"/>
          <w:lang w:val="en-US" w:eastAsia="zh-CN"/>
        </w:rPr>
        <w:t>4</w:t>
      </w:r>
      <w:r>
        <w:rPr>
          <w:rFonts w:hint="eastAsia" w:ascii="仿宋_GB2312" w:eastAsia="仿宋_GB2312"/>
          <w:b w:val="0"/>
          <w:bCs w:val="0"/>
          <w:sz w:val="32"/>
          <w:highlight w:val="none"/>
          <w:lang w:eastAsia="zh-CN"/>
        </w:rPr>
        <w:t>.</w:t>
      </w:r>
      <w:r>
        <w:rPr>
          <w:rFonts w:hint="eastAsia" w:ascii="仿宋_GB2312" w:eastAsia="仿宋_GB2312"/>
          <w:b w:val="0"/>
          <w:bCs w:val="0"/>
          <w:sz w:val="32"/>
          <w:highlight w:val="none"/>
        </w:rPr>
        <w:t>动态定位精度</w:t>
      </w:r>
    </w:p>
    <w:p>
      <w:pPr>
        <w:pStyle w:val="22"/>
        <w:keepNext w:val="0"/>
        <w:keepLines w:val="0"/>
        <w:pageBreakBefore w:val="0"/>
        <w:widowControl w:val="0"/>
        <w:kinsoku/>
        <w:wordWrap/>
        <w:overflowPunct/>
        <w:topLinePunct w:val="0"/>
        <w:autoSpaceDE/>
        <w:autoSpaceDN/>
        <w:bidi w:val="0"/>
        <w:adjustRightInd w:val="0"/>
        <w:snapToGrid w:val="0"/>
        <w:spacing w:beforeLines="0" w:line="560" w:lineRule="exact"/>
        <w:ind w:firstLine="640"/>
        <w:textAlignment w:val="auto"/>
        <w:rPr>
          <w:rFonts w:ascii="仿宋_GB2312" w:eastAsia="仿宋_GB2312"/>
          <w:b w:val="0"/>
          <w:bCs w:val="0"/>
          <w:sz w:val="32"/>
        </w:rPr>
      </w:pPr>
      <w:r>
        <w:rPr>
          <w:rFonts w:hint="eastAsia" w:ascii="仿宋_GB2312" w:eastAsia="仿宋_GB2312"/>
          <w:b w:val="0"/>
          <w:bCs w:val="0"/>
          <w:sz w:val="32"/>
        </w:rPr>
        <w:t>记录假人投放点的</w:t>
      </w:r>
      <w:r>
        <w:rPr>
          <w:rFonts w:hint="eastAsia" w:ascii="仿宋_GB2312" w:eastAsia="仿宋_GB2312"/>
          <w:b w:val="0"/>
          <w:bCs w:val="0"/>
          <w:sz w:val="32"/>
          <w:lang w:val="en-US" w:eastAsia="zh-CN"/>
        </w:rPr>
        <w:t>1号船（发射端）位置</w:t>
      </w:r>
      <w:r>
        <w:rPr>
          <w:rFonts w:hint="eastAsia" w:ascii="仿宋_GB2312" w:eastAsia="仿宋_GB2312"/>
          <w:b w:val="0"/>
          <w:bCs w:val="0"/>
          <w:sz w:val="32"/>
        </w:rPr>
        <w:t>坐标，与</w:t>
      </w:r>
      <w:r>
        <w:rPr>
          <w:rFonts w:hint="eastAsia" w:ascii="仿宋_GB2312" w:hAnsi="仿宋_GB2312" w:eastAsia="仿宋" w:cs="仿宋_GB2312"/>
          <w:b w:val="0"/>
          <w:bCs w:val="0"/>
          <w:sz w:val="32"/>
          <w:szCs w:val="32"/>
          <w:lang w:val="en-US" w:eastAsia="zh-CN"/>
        </w:rPr>
        <w:t>主动报警定位终端</w:t>
      </w:r>
      <w:r>
        <w:rPr>
          <w:rFonts w:hint="eastAsia" w:ascii="仿宋_GB2312" w:eastAsia="仿宋_GB2312"/>
          <w:b w:val="0"/>
          <w:bCs w:val="0"/>
          <w:sz w:val="32"/>
        </w:rPr>
        <w:t>发出的定位信息对比计算</w:t>
      </w:r>
      <w:r>
        <w:rPr>
          <w:rFonts w:hint="eastAsia" w:ascii="仿宋_GB2312" w:eastAsia="仿宋_GB2312"/>
          <w:b w:val="0"/>
          <w:bCs w:val="0"/>
          <w:sz w:val="32"/>
          <w:lang w:eastAsia="zh-CN"/>
        </w:rPr>
        <w:t>主动报警定位终端</w:t>
      </w:r>
      <w:r>
        <w:rPr>
          <w:rFonts w:hint="eastAsia" w:ascii="仿宋_GB2312" w:eastAsia="仿宋_GB2312"/>
          <w:b w:val="0"/>
          <w:bCs w:val="0"/>
          <w:sz w:val="32"/>
        </w:rPr>
        <w:t>的定位精度</w:t>
      </w:r>
      <w:r>
        <w:rPr>
          <w:rFonts w:hint="eastAsia" w:ascii="仿宋_GB2312" w:eastAsia="仿宋_GB2312"/>
          <w:b w:val="0"/>
          <w:bCs w:val="0"/>
          <w:sz w:val="32"/>
          <w:lang w:eastAsia="zh-CN"/>
        </w:rPr>
        <w:t>，</w:t>
      </w:r>
      <w:r>
        <w:rPr>
          <w:rFonts w:hint="eastAsia" w:ascii="仿宋_GB2312" w:eastAsia="仿宋_GB2312"/>
          <w:b w:val="0"/>
          <w:bCs w:val="0"/>
          <w:sz w:val="32"/>
        </w:rPr>
        <w:t>记录</w:t>
      </w:r>
      <w:r>
        <w:rPr>
          <w:rFonts w:hint="eastAsia" w:ascii="仿宋_GB2312" w:eastAsia="仿宋_GB2312"/>
          <w:b w:val="0"/>
          <w:bCs w:val="0"/>
          <w:sz w:val="32"/>
          <w:lang w:val="en-US" w:eastAsia="zh-CN"/>
        </w:rPr>
        <w:t>1号</w:t>
      </w:r>
      <w:r>
        <w:rPr>
          <w:rFonts w:hint="eastAsia" w:ascii="仿宋_GB2312" w:eastAsia="仿宋_GB2312"/>
          <w:b w:val="0"/>
          <w:bCs w:val="0"/>
          <w:sz w:val="32"/>
        </w:rPr>
        <w:t>船AIS</w:t>
      </w:r>
      <w:r>
        <w:rPr>
          <w:rFonts w:hint="eastAsia" w:ascii="仿宋_GB2312" w:eastAsia="仿宋_GB2312"/>
          <w:b w:val="0"/>
          <w:bCs w:val="0"/>
          <w:sz w:val="32"/>
          <w:lang w:val="en-US" w:eastAsia="zh-CN"/>
        </w:rPr>
        <w:t>显示的</w:t>
      </w:r>
      <w:r>
        <w:rPr>
          <w:rFonts w:hint="eastAsia" w:ascii="仿宋_GB2312" w:eastAsia="仿宋_GB2312"/>
          <w:b w:val="0"/>
          <w:bCs w:val="0"/>
          <w:sz w:val="32"/>
        </w:rPr>
        <w:t>本船位置</w:t>
      </w:r>
      <w:r>
        <w:rPr>
          <w:rFonts w:hint="eastAsia" w:ascii="仿宋_GB2312" w:eastAsia="仿宋_GB2312"/>
          <w:b w:val="0"/>
          <w:bCs w:val="0"/>
          <w:sz w:val="32"/>
          <w:lang w:val="en-US" w:eastAsia="zh-CN"/>
        </w:rPr>
        <w:t>与投放的</w:t>
      </w:r>
      <w:r>
        <w:rPr>
          <w:rFonts w:hint="eastAsia" w:ascii="仿宋_GB2312" w:eastAsia="仿宋_GB2312"/>
          <w:b w:val="0"/>
          <w:bCs w:val="0"/>
          <w:sz w:val="32"/>
          <w:lang w:eastAsia="zh-CN"/>
        </w:rPr>
        <w:t>主动报警定位终端</w:t>
      </w:r>
      <w:r>
        <w:rPr>
          <w:rFonts w:hint="eastAsia" w:ascii="仿宋_GB2312" w:eastAsia="仿宋_GB2312"/>
          <w:b w:val="0"/>
          <w:bCs w:val="0"/>
          <w:sz w:val="32"/>
        </w:rPr>
        <w:t>目标的位置、方位</w:t>
      </w:r>
      <w:r>
        <w:rPr>
          <w:rFonts w:hint="eastAsia" w:ascii="仿宋_GB2312" w:eastAsia="仿宋_GB2312"/>
          <w:b w:val="0"/>
          <w:bCs w:val="0"/>
          <w:sz w:val="32"/>
          <w:lang w:eastAsia="zh-CN"/>
        </w:rPr>
        <w:t>、</w:t>
      </w:r>
      <w:r>
        <w:rPr>
          <w:rFonts w:hint="eastAsia" w:ascii="仿宋_GB2312" w:eastAsia="仿宋_GB2312"/>
          <w:b w:val="0"/>
          <w:bCs w:val="0"/>
          <w:sz w:val="32"/>
        </w:rPr>
        <w:t>距离。</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ascii="黑体" w:hAnsi="黑体" w:eastAsia="黑体"/>
          <w:b w:val="0"/>
          <w:bCs w:val="0"/>
          <w:sz w:val="32"/>
        </w:rPr>
      </w:pPr>
      <w:r>
        <w:rPr>
          <w:rFonts w:hint="eastAsia" w:ascii="黑体" w:hAnsi="黑体" w:eastAsia="黑体"/>
          <w:b w:val="0"/>
          <w:bCs w:val="0"/>
          <w:sz w:val="32"/>
          <w:lang w:eastAsia="zh-CN"/>
        </w:rPr>
        <w:t>八</w:t>
      </w:r>
      <w:r>
        <w:rPr>
          <w:rFonts w:hint="eastAsia" w:ascii="黑体" w:hAnsi="黑体" w:eastAsia="黑体"/>
          <w:b w:val="0"/>
          <w:bCs w:val="0"/>
          <w:sz w:val="32"/>
        </w:rPr>
        <w:t>、测试流程</w:t>
      </w:r>
    </w:p>
    <w:p>
      <w:pPr>
        <w:pStyle w:val="22"/>
        <w:keepNext w:val="0"/>
        <w:keepLines w:val="0"/>
        <w:pageBreakBefore w:val="0"/>
        <w:widowControl w:val="0"/>
        <w:kinsoku/>
        <w:wordWrap/>
        <w:overflowPunct/>
        <w:topLinePunct w:val="0"/>
        <w:autoSpaceDE/>
        <w:autoSpaceDN/>
        <w:bidi w:val="0"/>
        <w:adjustRightInd w:val="0"/>
        <w:snapToGrid w:val="0"/>
        <w:spacing w:beforeLines="0" w:line="560" w:lineRule="exact"/>
        <w:ind w:firstLine="643"/>
        <w:textAlignment w:val="auto"/>
        <w:rPr>
          <w:rFonts w:ascii="楷体" w:hAnsi="楷体" w:eastAsia="楷体"/>
          <w:b/>
          <w:bCs/>
          <w:sz w:val="32"/>
        </w:rPr>
      </w:pPr>
      <w:r>
        <w:rPr>
          <w:rFonts w:hint="eastAsia" w:ascii="楷体" w:hAnsi="楷体" w:eastAsia="楷体"/>
          <w:b/>
          <w:bCs/>
          <w:sz w:val="32"/>
        </w:rPr>
        <w:t>（一）测试前</w:t>
      </w:r>
      <w:r>
        <w:rPr>
          <w:rFonts w:hint="eastAsia" w:ascii="楷体" w:hAnsi="楷体" w:eastAsia="楷体"/>
          <w:b/>
          <w:bCs/>
          <w:sz w:val="32"/>
          <w:lang w:val="en-US" w:eastAsia="zh-CN"/>
        </w:rPr>
        <w:t>查验</w:t>
      </w:r>
      <w:r>
        <w:rPr>
          <w:rFonts w:hint="eastAsia" w:ascii="楷体" w:hAnsi="楷体" w:eastAsia="楷体"/>
          <w:b/>
          <w:bCs/>
          <w:sz w:val="32"/>
        </w:rPr>
        <w:t>工作</w:t>
      </w:r>
    </w:p>
    <w:p>
      <w:pPr>
        <w:pStyle w:val="22"/>
        <w:keepNext w:val="0"/>
        <w:keepLines w:val="0"/>
        <w:pageBreakBefore w:val="0"/>
        <w:widowControl w:val="0"/>
        <w:kinsoku/>
        <w:wordWrap/>
        <w:overflowPunct/>
        <w:topLinePunct w:val="0"/>
        <w:autoSpaceDE/>
        <w:autoSpaceDN/>
        <w:bidi w:val="0"/>
        <w:adjustRightInd w:val="0"/>
        <w:snapToGrid w:val="0"/>
        <w:spacing w:beforeLines="0" w:line="560" w:lineRule="exact"/>
        <w:ind w:firstLine="640"/>
        <w:textAlignment w:val="auto"/>
        <w:rPr>
          <w:rFonts w:hint="eastAsia" w:ascii="仿宋_GB2312" w:eastAsia="仿宋_GB2312"/>
          <w:b w:val="0"/>
          <w:bCs w:val="0"/>
          <w:sz w:val="32"/>
        </w:rPr>
      </w:pPr>
      <w:r>
        <w:rPr>
          <w:rFonts w:hint="eastAsia" w:ascii="仿宋_GB2312" w:eastAsia="仿宋_GB2312"/>
          <w:b w:val="0"/>
          <w:bCs w:val="0"/>
          <w:sz w:val="32"/>
        </w:rPr>
        <w:t>1</w:t>
      </w:r>
      <w:r>
        <w:rPr>
          <w:rFonts w:hint="eastAsia" w:ascii="仿宋_GB2312" w:eastAsia="仿宋_GB2312"/>
          <w:b w:val="0"/>
          <w:bCs w:val="0"/>
          <w:sz w:val="32"/>
          <w:lang w:eastAsia="zh-CN"/>
        </w:rPr>
        <w:t>.</w:t>
      </w:r>
      <w:r>
        <w:rPr>
          <w:rFonts w:hint="eastAsia" w:ascii="仿宋_GB2312" w:eastAsia="仿宋_GB2312"/>
          <w:b w:val="0"/>
          <w:bCs w:val="0"/>
          <w:sz w:val="32"/>
          <w:lang w:val="en-US" w:eastAsia="zh-CN"/>
        </w:rPr>
        <w:t>参试单位人员持登船证登1号船（发射端）后，由引导员按其工位号引导进入假人投放位置点（如图1所示），进行假人投放准备。参试单位人员登2号船（接收端）后由该船引导员引导其进入测试位置。</w:t>
      </w:r>
    </w:p>
    <w:p>
      <w:pPr>
        <w:pStyle w:val="22"/>
        <w:keepNext w:val="0"/>
        <w:keepLines w:val="0"/>
        <w:pageBreakBefore w:val="0"/>
        <w:widowControl w:val="0"/>
        <w:kinsoku/>
        <w:wordWrap/>
        <w:overflowPunct/>
        <w:topLinePunct w:val="0"/>
        <w:autoSpaceDE/>
        <w:autoSpaceDN/>
        <w:bidi w:val="0"/>
        <w:adjustRightInd w:val="0"/>
        <w:snapToGrid w:val="0"/>
        <w:spacing w:beforeLines="0" w:line="560" w:lineRule="exact"/>
        <w:ind w:firstLine="640"/>
        <w:textAlignment w:val="auto"/>
        <w:rPr>
          <w:rFonts w:ascii="仿宋_GB2312" w:eastAsia="仿宋_GB2312"/>
          <w:b w:val="0"/>
          <w:bCs w:val="0"/>
          <w:sz w:val="32"/>
        </w:rPr>
      </w:pPr>
      <w:r>
        <w:rPr>
          <w:rFonts w:hint="eastAsia" w:ascii="仿宋_GB2312" w:eastAsia="仿宋_GB2312"/>
          <w:b w:val="0"/>
          <w:bCs w:val="0"/>
          <w:sz w:val="32"/>
          <w:lang w:val="en-US" w:eastAsia="zh-CN"/>
        </w:rPr>
        <w:t>2.1号船（发射端）和2号船（接收端）上的</w:t>
      </w:r>
      <w:r>
        <w:rPr>
          <w:rFonts w:hint="eastAsia" w:ascii="仿宋_GB2312" w:eastAsia="仿宋_GB2312"/>
          <w:b w:val="0"/>
          <w:bCs w:val="0"/>
          <w:sz w:val="32"/>
        </w:rPr>
        <w:t>测试人员配合船员检查</w:t>
      </w:r>
      <w:r>
        <w:rPr>
          <w:rFonts w:hint="eastAsia" w:ascii="仿宋_GB2312" w:eastAsia="仿宋_GB2312"/>
          <w:b w:val="0"/>
          <w:bCs w:val="0"/>
          <w:sz w:val="32"/>
          <w:lang w:val="en-US" w:eastAsia="zh-CN"/>
        </w:rPr>
        <w:t>所在船</w:t>
      </w:r>
      <w:r>
        <w:rPr>
          <w:rFonts w:hint="eastAsia" w:ascii="仿宋_GB2312" w:eastAsia="仿宋_GB2312"/>
          <w:b w:val="0"/>
          <w:bCs w:val="0"/>
          <w:sz w:val="32"/>
        </w:rPr>
        <w:t>上的AIS</w:t>
      </w:r>
      <w:r>
        <w:rPr>
          <w:rFonts w:hint="eastAsia" w:ascii="仿宋_GB2312" w:eastAsia="仿宋_GB2312"/>
          <w:b w:val="0"/>
          <w:bCs w:val="0"/>
          <w:sz w:val="32"/>
          <w:lang w:eastAsia="zh-CN"/>
        </w:rPr>
        <w:t>定位设备</w:t>
      </w:r>
      <w:r>
        <w:rPr>
          <w:rFonts w:hint="eastAsia" w:ascii="仿宋_GB2312" w:eastAsia="仿宋_GB2312"/>
          <w:b w:val="0"/>
          <w:bCs w:val="0"/>
          <w:sz w:val="32"/>
        </w:rPr>
        <w:t>和执法记录仪工作状态。</w:t>
      </w:r>
    </w:p>
    <w:p>
      <w:pPr>
        <w:pStyle w:val="22"/>
        <w:keepNext w:val="0"/>
        <w:keepLines w:val="0"/>
        <w:pageBreakBefore w:val="0"/>
        <w:widowControl w:val="0"/>
        <w:numPr>
          <w:ilvl w:val="0"/>
          <w:numId w:val="0"/>
        </w:numPr>
        <w:kinsoku/>
        <w:wordWrap/>
        <w:overflowPunct/>
        <w:topLinePunct w:val="0"/>
        <w:autoSpaceDE/>
        <w:autoSpaceDN/>
        <w:bidi w:val="0"/>
        <w:adjustRightInd w:val="0"/>
        <w:snapToGrid w:val="0"/>
        <w:spacing w:beforeLines="0" w:line="560" w:lineRule="exact"/>
        <w:ind w:firstLine="640" w:firstLineChars="200"/>
        <w:textAlignment w:val="auto"/>
        <w:rPr>
          <w:rFonts w:hint="eastAsia" w:ascii="仿宋_GB2312" w:eastAsia="仿宋_GB2312"/>
          <w:b w:val="0"/>
          <w:bCs w:val="0"/>
          <w:sz w:val="32"/>
          <w:lang w:val="en-US" w:eastAsia="zh-CN"/>
        </w:rPr>
      </w:pPr>
      <w:r>
        <w:rPr>
          <w:rFonts w:hint="eastAsia" w:ascii="仿宋_GB2312" w:eastAsia="仿宋_GB2312"/>
          <w:b w:val="0"/>
          <w:bCs w:val="0"/>
          <w:sz w:val="32"/>
          <w:lang w:val="en-US" w:eastAsia="zh-CN"/>
        </w:rPr>
        <w:t>3.</w:t>
      </w:r>
      <w:r>
        <w:rPr>
          <w:rFonts w:hint="eastAsia" w:ascii="仿宋_GB2312" w:eastAsia="仿宋_GB2312"/>
          <w:b w:val="0"/>
          <w:bCs w:val="0"/>
          <w:sz w:val="32"/>
        </w:rPr>
        <w:t>各参试</w:t>
      </w:r>
      <w:r>
        <w:rPr>
          <w:rFonts w:hint="eastAsia" w:ascii="仿宋_GB2312" w:eastAsia="仿宋_GB2312"/>
          <w:b w:val="0"/>
          <w:bCs w:val="0"/>
          <w:sz w:val="32"/>
          <w:lang w:val="en-US" w:eastAsia="zh-CN"/>
        </w:rPr>
        <w:t>单位</w:t>
      </w:r>
      <w:r>
        <w:rPr>
          <w:rFonts w:hint="eastAsia" w:ascii="仿宋_GB2312" w:eastAsia="仿宋_GB2312"/>
          <w:b w:val="0"/>
          <w:bCs w:val="0"/>
          <w:sz w:val="32"/>
        </w:rPr>
        <w:t>检查</w:t>
      </w:r>
      <w:r>
        <w:rPr>
          <w:rFonts w:hint="eastAsia" w:ascii="仿宋_GB2312" w:eastAsia="仿宋_GB2312"/>
          <w:b w:val="0"/>
          <w:bCs w:val="0"/>
          <w:sz w:val="32"/>
          <w:lang w:val="en-US" w:eastAsia="zh-CN"/>
        </w:rPr>
        <w:t>救生衣、</w:t>
      </w:r>
      <w:r>
        <w:rPr>
          <w:rFonts w:hint="eastAsia" w:ascii="仿宋_GB2312" w:eastAsia="仿宋_GB2312"/>
          <w:b w:val="0"/>
          <w:bCs w:val="0"/>
          <w:sz w:val="32"/>
          <w:lang w:eastAsia="zh-CN"/>
        </w:rPr>
        <w:t>主动报警定位终端</w:t>
      </w:r>
      <w:r>
        <w:rPr>
          <w:rFonts w:hint="eastAsia" w:ascii="仿宋_GB2312" w:eastAsia="仿宋_GB2312"/>
          <w:b w:val="0"/>
          <w:bCs w:val="0"/>
          <w:sz w:val="32"/>
        </w:rPr>
        <w:t>是否正常工作；测试</w:t>
      </w:r>
      <w:r>
        <w:rPr>
          <w:rFonts w:hint="eastAsia" w:ascii="仿宋_GB2312" w:eastAsia="仿宋_GB2312"/>
          <w:b w:val="0"/>
          <w:bCs w:val="0"/>
          <w:sz w:val="32"/>
          <w:lang w:val="en-US" w:eastAsia="zh-CN"/>
        </w:rPr>
        <w:t>组</w:t>
      </w:r>
      <w:r>
        <w:rPr>
          <w:rFonts w:hint="eastAsia" w:ascii="仿宋_GB2312" w:eastAsia="仿宋_GB2312"/>
          <w:b w:val="0"/>
          <w:bCs w:val="0"/>
          <w:sz w:val="32"/>
        </w:rPr>
        <w:t>人员核验假人绑扎状态及救生衣部件状态</w:t>
      </w:r>
      <w:r>
        <w:rPr>
          <w:rFonts w:hint="eastAsia" w:ascii="仿宋_GB2312" w:eastAsia="仿宋_GB2312"/>
          <w:b w:val="0"/>
          <w:bCs w:val="0"/>
          <w:sz w:val="32"/>
          <w:lang w:eastAsia="zh-CN"/>
        </w:rPr>
        <w:t>，</w:t>
      </w:r>
      <w:r>
        <w:rPr>
          <w:rFonts w:hint="eastAsia" w:ascii="仿宋_GB2312" w:eastAsia="仿宋_GB2312"/>
          <w:b w:val="0"/>
          <w:bCs w:val="0"/>
          <w:sz w:val="32"/>
          <w:lang w:val="en-US" w:eastAsia="zh-CN"/>
        </w:rPr>
        <w:t>检查参试单位自带假人系留绳长度及长度间隔标记，并预先指导其假人投放方法、系留绳放出长度及固定位置。</w:t>
      </w:r>
    </w:p>
    <w:p>
      <w:pPr>
        <w:pStyle w:val="22"/>
        <w:keepNext w:val="0"/>
        <w:keepLines w:val="0"/>
        <w:pageBreakBefore w:val="0"/>
        <w:widowControl w:val="0"/>
        <w:numPr>
          <w:ilvl w:val="0"/>
          <w:numId w:val="0"/>
        </w:numPr>
        <w:kinsoku/>
        <w:wordWrap/>
        <w:overflowPunct/>
        <w:topLinePunct w:val="0"/>
        <w:autoSpaceDE/>
        <w:autoSpaceDN/>
        <w:bidi w:val="0"/>
        <w:adjustRightInd w:val="0"/>
        <w:snapToGrid w:val="0"/>
        <w:spacing w:beforeLines="0" w:line="560" w:lineRule="exact"/>
        <w:ind w:firstLine="640" w:firstLineChars="200"/>
        <w:textAlignment w:val="auto"/>
        <w:rPr>
          <w:rFonts w:hint="eastAsia" w:ascii="仿宋_GB2312" w:eastAsia="仿宋_GB2312"/>
          <w:b w:val="0"/>
          <w:bCs w:val="0"/>
          <w:sz w:val="32"/>
        </w:rPr>
      </w:pPr>
      <w:r>
        <w:rPr>
          <w:rFonts w:hint="eastAsia" w:ascii="仿宋_GB2312" w:eastAsia="仿宋_GB2312"/>
          <w:b w:val="0"/>
          <w:bCs w:val="0"/>
          <w:sz w:val="32"/>
          <w:lang w:val="en-US" w:eastAsia="zh-CN"/>
        </w:rPr>
        <w:t>以上投放</w:t>
      </w:r>
      <w:r>
        <w:rPr>
          <w:rFonts w:hint="eastAsia" w:ascii="仿宋_GB2312" w:eastAsia="仿宋_GB2312"/>
          <w:b w:val="0"/>
          <w:bCs w:val="0"/>
          <w:sz w:val="32"/>
        </w:rPr>
        <w:t>作业准备</w:t>
      </w:r>
      <w:r>
        <w:rPr>
          <w:rFonts w:hint="eastAsia" w:ascii="仿宋_GB2312" w:eastAsia="仿宋_GB2312"/>
          <w:b w:val="0"/>
          <w:bCs w:val="0"/>
          <w:sz w:val="32"/>
          <w:lang w:eastAsia="zh-CN"/>
        </w:rPr>
        <w:t>工作</w:t>
      </w:r>
      <w:r>
        <w:rPr>
          <w:rFonts w:hint="eastAsia" w:ascii="仿宋_GB2312" w:eastAsia="仿宋_GB2312"/>
          <w:b w:val="0"/>
          <w:bCs w:val="0"/>
          <w:sz w:val="32"/>
        </w:rPr>
        <w:t>约需</w:t>
      </w:r>
      <w:r>
        <w:rPr>
          <w:rFonts w:hint="eastAsia" w:ascii="仿宋_GB2312" w:eastAsia="仿宋_GB2312"/>
          <w:b w:val="0"/>
          <w:bCs w:val="0"/>
          <w:sz w:val="32"/>
          <w:lang w:val="en-US" w:eastAsia="zh-CN"/>
        </w:rPr>
        <w:t>30min左右。</w:t>
      </w:r>
    </w:p>
    <w:p>
      <w:pPr>
        <w:pStyle w:val="22"/>
        <w:keepNext w:val="0"/>
        <w:keepLines w:val="0"/>
        <w:pageBreakBefore w:val="0"/>
        <w:widowControl w:val="0"/>
        <w:kinsoku/>
        <w:wordWrap/>
        <w:overflowPunct/>
        <w:topLinePunct w:val="0"/>
        <w:autoSpaceDE/>
        <w:autoSpaceDN/>
        <w:bidi w:val="0"/>
        <w:adjustRightInd w:val="0"/>
        <w:snapToGrid w:val="0"/>
        <w:spacing w:beforeLines="0" w:line="560" w:lineRule="exact"/>
        <w:ind w:firstLine="643"/>
        <w:textAlignment w:val="auto"/>
        <w:rPr>
          <w:rFonts w:hint="eastAsia" w:ascii="楷体" w:hAnsi="楷体" w:eastAsia="楷体"/>
          <w:b/>
          <w:bCs/>
          <w:sz w:val="32"/>
          <w:lang w:eastAsia="zh-CN"/>
        </w:rPr>
      </w:pPr>
      <w:r>
        <w:rPr>
          <w:rFonts w:hint="eastAsia" w:ascii="楷体" w:hAnsi="楷体" w:eastAsia="楷体"/>
          <w:b/>
          <w:bCs/>
          <w:sz w:val="32"/>
        </w:rPr>
        <w:t>（二）测试佩戴</w:t>
      </w:r>
      <w:r>
        <w:rPr>
          <w:rFonts w:hint="eastAsia" w:ascii="楷体" w:hAnsi="楷体" w:eastAsia="楷体"/>
          <w:b/>
          <w:bCs/>
          <w:sz w:val="32"/>
          <w:lang w:eastAsia="zh-CN"/>
        </w:rPr>
        <w:t>主动报警定位终端</w:t>
      </w:r>
      <w:r>
        <w:rPr>
          <w:rFonts w:hint="eastAsia" w:ascii="楷体" w:hAnsi="楷体" w:eastAsia="楷体"/>
          <w:b/>
          <w:bCs/>
          <w:sz w:val="32"/>
        </w:rPr>
        <w:t>的救生</w:t>
      </w:r>
      <w:r>
        <w:rPr>
          <w:rFonts w:hint="eastAsia" w:ascii="楷体" w:hAnsi="楷体" w:eastAsia="楷体"/>
          <w:b/>
          <w:bCs/>
          <w:sz w:val="32"/>
          <w:lang w:val="en-US" w:eastAsia="zh-CN"/>
        </w:rPr>
        <w:t>衣</w:t>
      </w:r>
      <w:r>
        <w:rPr>
          <w:rFonts w:hint="eastAsia" w:ascii="楷体" w:hAnsi="楷体" w:eastAsia="楷体"/>
          <w:b/>
          <w:bCs/>
          <w:sz w:val="32"/>
          <w:lang w:eastAsia="zh-CN"/>
        </w:rPr>
        <w:t>（</w:t>
      </w:r>
      <w:r>
        <w:rPr>
          <w:rFonts w:hint="eastAsia" w:ascii="楷体" w:hAnsi="楷体" w:eastAsia="楷体"/>
          <w:b/>
          <w:bCs/>
          <w:sz w:val="32"/>
        </w:rPr>
        <w:t>服</w:t>
      </w:r>
      <w:r>
        <w:rPr>
          <w:rFonts w:hint="eastAsia" w:ascii="楷体" w:hAnsi="楷体" w:eastAsia="楷体"/>
          <w:b/>
          <w:bCs/>
          <w:sz w:val="32"/>
          <w:lang w:eastAsia="zh-CN"/>
        </w:rPr>
        <w:t>）</w:t>
      </w:r>
    </w:p>
    <w:p>
      <w:pPr>
        <w:keepNext w:val="0"/>
        <w:keepLines w:val="0"/>
        <w:pageBreakBefore w:val="0"/>
        <w:widowControl w:val="0"/>
        <w:kinsoku/>
        <w:wordWrap/>
        <w:overflowPunct/>
        <w:topLinePunct w:val="0"/>
        <w:autoSpaceDE/>
        <w:autoSpaceDN/>
        <w:bidi w:val="0"/>
        <w:spacing w:line="560" w:lineRule="exact"/>
        <w:ind w:firstLine="645" w:firstLineChars="0"/>
        <w:textAlignment w:val="auto"/>
        <w:outlineLvl w:val="1"/>
        <w:rPr>
          <w:rFonts w:hint="eastAsia" w:ascii="仿宋_GB2312" w:eastAsia="仿宋_GB2312"/>
          <w:b w:val="0"/>
          <w:bCs w:val="0"/>
          <w:sz w:val="32"/>
        </w:rPr>
      </w:pPr>
      <w:r>
        <w:rPr>
          <w:rFonts w:hint="eastAsia" w:ascii="仿宋_GB2312"/>
          <w:b w:val="0"/>
          <w:bCs w:val="0"/>
          <w:sz w:val="32"/>
          <w:lang w:val="en-US" w:eastAsia="zh-CN"/>
        </w:rPr>
        <w:t>1.</w:t>
      </w:r>
      <w:r>
        <w:rPr>
          <w:rFonts w:hint="eastAsia" w:ascii="仿宋_GB2312" w:hAnsi="仿宋_GB2312" w:cs="仿宋_GB2312"/>
          <w:b w:val="0"/>
          <w:bCs w:val="0"/>
          <w:sz w:val="32"/>
          <w:szCs w:val="32"/>
          <w:lang w:val="en-US" w:eastAsia="zh-CN"/>
        </w:rPr>
        <w:t>1号船</w:t>
      </w:r>
      <w:r>
        <w:rPr>
          <w:rFonts w:hint="eastAsia" w:ascii="仿宋_GB2312" w:hAnsi="仿宋_GB2312" w:cs="仿宋_GB2312"/>
          <w:b w:val="0"/>
          <w:bCs w:val="0"/>
          <w:sz w:val="32"/>
          <w:szCs w:val="32"/>
          <w:lang w:val="zh-CN"/>
        </w:rPr>
        <w:t>(</w:t>
      </w:r>
      <w:r>
        <w:rPr>
          <w:rFonts w:hint="eastAsia" w:ascii="仿宋_GB2312" w:hAnsi="仿宋_GB2312" w:cs="仿宋_GB2312"/>
          <w:b w:val="0"/>
          <w:bCs w:val="0"/>
          <w:sz w:val="32"/>
          <w:szCs w:val="32"/>
          <w:lang w:val="en-US" w:eastAsia="zh-CN"/>
        </w:rPr>
        <w:t>发射端</w:t>
      </w:r>
      <w:r>
        <w:rPr>
          <w:rFonts w:hint="eastAsia" w:ascii="仿宋_GB2312" w:hAnsi="仿宋_GB2312" w:cs="仿宋_GB2312"/>
          <w:b w:val="0"/>
          <w:bCs w:val="0"/>
          <w:sz w:val="32"/>
          <w:szCs w:val="32"/>
          <w:lang w:val="zh-CN"/>
        </w:rPr>
        <w:t>)</w:t>
      </w:r>
      <w:r>
        <w:rPr>
          <w:rFonts w:hint="eastAsia" w:ascii="仿宋_GB2312" w:hAnsi="仿宋_GB2312" w:cs="仿宋_GB2312"/>
          <w:b w:val="0"/>
          <w:bCs w:val="0"/>
          <w:sz w:val="32"/>
          <w:szCs w:val="32"/>
          <w:lang w:val="en-US" w:eastAsia="zh-CN"/>
        </w:rPr>
        <w:t>按计划</w:t>
      </w:r>
      <w:r>
        <w:rPr>
          <w:rFonts w:hint="eastAsia" w:ascii="仿宋_GB2312" w:eastAsia="仿宋_GB2312"/>
          <w:b w:val="0"/>
          <w:bCs w:val="0"/>
          <w:sz w:val="32"/>
        </w:rPr>
        <w:t>航行到达</w:t>
      </w:r>
      <w:r>
        <w:rPr>
          <w:rFonts w:hint="eastAsia" w:ascii="仿宋_GB2312"/>
          <w:b w:val="0"/>
          <w:bCs w:val="0"/>
          <w:sz w:val="32"/>
          <w:lang w:val="en-US" w:eastAsia="zh-CN"/>
        </w:rPr>
        <w:t>锚位</w:t>
      </w:r>
      <w:r>
        <w:rPr>
          <w:rFonts w:hint="eastAsia" w:ascii="仿宋_GB2312" w:eastAsia="仿宋_GB2312"/>
          <w:b w:val="0"/>
          <w:bCs w:val="0"/>
          <w:sz w:val="32"/>
        </w:rPr>
        <w:t>点</w:t>
      </w:r>
      <w:r>
        <w:rPr>
          <w:rFonts w:hint="eastAsia" w:ascii="仿宋_GB2312"/>
          <w:b w:val="0"/>
          <w:bCs w:val="0"/>
          <w:sz w:val="32"/>
          <w:lang w:eastAsia="zh-CN"/>
        </w:rPr>
        <w:t>，</w:t>
      </w:r>
      <w:r>
        <w:rPr>
          <w:rFonts w:hint="eastAsia" w:ascii="仿宋_GB2312"/>
          <w:b w:val="0"/>
          <w:bCs w:val="0"/>
          <w:sz w:val="32"/>
          <w:lang w:val="en-US" w:eastAsia="zh-CN"/>
        </w:rPr>
        <w:t>抛锚后（船首自动转入顶流方向即是锚泊航向），待锚泊航向稳定后，向2号船（接收端）通报锚泊航向，2号船（接收端）即航行驶入1号船（发射端）锚泊航向的反航向线XX</w:t>
      </w:r>
      <w:r>
        <w:rPr>
          <w:rFonts w:hint="eastAsia" w:ascii="仿宋_GB2312" w:eastAsia="仿宋_GB2312"/>
          <w:b w:val="0"/>
          <w:bCs w:val="0"/>
          <w:sz w:val="32"/>
        </w:rPr>
        <w:t>°</w:t>
      </w:r>
      <w:r>
        <w:rPr>
          <w:rFonts w:hint="eastAsia" w:ascii="仿宋_GB2312"/>
          <w:b w:val="0"/>
          <w:bCs w:val="0"/>
          <w:sz w:val="32"/>
          <w:lang w:eastAsia="zh-CN"/>
        </w:rPr>
        <w:t>、</w:t>
      </w:r>
      <w:r>
        <w:rPr>
          <w:rFonts w:hint="eastAsia" w:ascii="仿宋_GB2312"/>
          <w:b w:val="0"/>
          <w:bCs w:val="0"/>
          <w:sz w:val="32"/>
          <w:lang w:val="en-US" w:eastAsia="zh-CN"/>
        </w:rPr>
        <w:t>0.5nmile位置点</w:t>
      </w:r>
      <w:r>
        <w:rPr>
          <w:rFonts w:hint="eastAsia" w:ascii="仿宋_GB2312"/>
          <w:b w:val="0"/>
          <w:bCs w:val="0"/>
          <w:sz w:val="32"/>
          <w:lang w:eastAsia="zh-CN"/>
        </w:rPr>
        <w:t>，</w:t>
      </w:r>
      <w:r>
        <w:rPr>
          <w:rFonts w:hint="eastAsia" w:ascii="仿宋_GB2312" w:eastAsia="仿宋_GB2312"/>
          <w:b w:val="0"/>
          <w:bCs w:val="0"/>
          <w:sz w:val="32"/>
        </w:rPr>
        <w:t>如图</w:t>
      </w:r>
      <w:r>
        <w:rPr>
          <w:rFonts w:hint="eastAsia" w:ascii="仿宋_GB2312"/>
          <w:b w:val="0"/>
          <w:bCs w:val="0"/>
          <w:sz w:val="32"/>
          <w:lang w:val="en-US" w:eastAsia="zh-CN"/>
        </w:rPr>
        <w:t>2</w:t>
      </w:r>
      <w:r>
        <w:rPr>
          <w:rFonts w:hint="eastAsia" w:ascii="仿宋_GB2312" w:eastAsia="仿宋_GB2312"/>
          <w:b w:val="0"/>
          <w:bCs w:val="0"/>
          <w:sz w:val="32"/>
        </w:rPr>
        <w:t>所示。</w:t>
      </w:r>
    </w:p>
    <w:p>
      <w:pPr>
        <w:pStyle w:val="2"/>
        <w:ind w:left="0" w:leftChars="0" w:firstLine="0" w:firstLineChars="0"/>
        <w:jc w:val="center"/>
        <w:rPr>
          <w:rFonts w:hint="eastAsia" w:eastAsia="仿宋_GB2312"/>
          <w:lang w:eastAsia="zh-CN"/>
        </w:rPr>
      </w:pPr>
      <w:r>
        <w:rPr>
          <w:rFonts w:hint="eastAsia" w:eastAsia="仿宋_GB2312"/>
          <w:lang w:eastAsia="zh-CN"/>
        </w:rPr>
        <w:drawing>
          <wp:inline distT="0" distB="0" distL="114300" distR="114300">
            <wp:extent cx="4519930" cy="1250950"/>
            <wp:effectExtent l="0" t="0" r="6350" b="13970"/>
            <wp:docPr id="2" name="图片 2" descr="C:\Users\WFS\Desktop\07.01.png0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WFS\Desktop\07.01.png07.01"/>
                    <pic:cNvPicPr>
                      <a:picLocks noChangeAspect="1"/>
                    </pic:cNvPicPr>
                  </pic:nvPicPr>
                  <pic:blipFill>
                    <a:blip r:embed="rId13"/>
                    <a:srcRect/>
                    <a:stretch>
                      <a:fillRect/>
                    </a:stretch>
                  </pic:blipFill>
                  <pic:spPr>
                    <a:xfrm>
                      <a:off x="0" y="0"/>
                      <a:ext cx="4519930" cy="1250950"/>
                    </a:xfrm>
                    <a:prstGeom prst="rect">
                      <a:avLst/>
                    </a:prstGeom>
                  </pic:spPr>
                </pic:pic>
              </a:graphicData>
            </a:graphic>
          </wp:inline>
        </w:drawing>
      </w:r>
    </w:p>
    <w:p>
      <w:pPr>
        <w:pStyle w:val="2"/>
        <w:ind w:left="0" w:leftChars="0" w:firstLine="0" w:firstLineChars="0"/>
        <w:jc w:val="center"/>
        <w:rPr>
          <w:rFonts w:hint="eastAsia" w:eastAsia="仿宋_GB2312"/>
          <w:lang w:eastAsia="zh-CN"/>
        </w:rPr>
      </w:pPr>
      <w:r>
        <w:rPr>
          <w:rFonts w:hint="eastAsia" w:ascii="仿宋_GB2312" w:hAnsiTheme="minorHAnsi"/>
          <w:b/>
          <w:bCs/>
          <w:sz w:val="28"/>
          <w:szCs w:val="21"/>
          <w:lang w:val="en-US" w:eastAsia="zh-CN"/>
        </w:rPr>
        <w:t>图2、 1＃船与2＃船相对位置示意图</w:t>
      </w:r>
    </w:p>
    <w:p>
      <w:pPr>
        <w:pStyle w:val="22"/>
        <w:keepNext w:val="0"/>
        <w:keepLines w:val="0"/>
        <w:pageBreakBefore w:val="0"/>
        <w:widowControl w:val="0"/>
        <w:kinsoku/>
        <w:wordWrap/>
        <w:overflowPunct/>
        <w:topLinePunct w:val="0"/>
        <w:autoSpaceDE/>
        <w:autoSpaceDN/>
        <w:bidi w:val="0"/>
        <w:adjustRightInd w:val="0"/>
        <w:snapToGrid w:val="0"/>
        <w:spacing w:beforeLines="0" w:line="560" w:lineRule="exact"/>
        <w:ind w:firstLine="640"/>
        <w:textAlignment w:val="auto"/>
        <w:rPr>
          <w:rFonts w:hint="eastAsia" w:ascii="仿宋_GB2312" w:eastAsia="仿宋_GB2312"/>
          <w:b w:val="0"/>
          <w:bCs w:val="0"/>
          <w:sz w:val="32"/>
        </w:rPr>
      </w:pPr>
      <w:r>
        <w:rPr>
          <w:rFonts w:hint="eastAsia" w:ascii="仿宋_GB2312" w:eastAsia="仿宋_GB2312"/>
          <w:b w:val="0"/>
          <w:bCs w:val="0"/>
          <w:sz w:val="32"/>
        </w:rPr>
        <w:t>2</w:t>
      </w:r>
      <w:r>
        <w:rPr>
          <w:rFonts w:hint="eastAsia" w:ascii="仿宋_GB2312" w:eastAsia="仿宋_GB2312"/>
          <w:b w:val="0"/>
          <w:bCs w:val="0"/>
          <w:sz w:val="32"/>
          <w:lang w:eastAsia="zh-CN"/>
        </w:rPr>
        <w:t>.</w:t>
      </w:r>
      <w:r>
        <w:rPr>
          <w:rFonts w:hint="eastAsia" w:ascii="仿宋_GB2312" w:eastAsia="仿宋_GB2312"/>
          <w:b w:val="0"/>
          <w:bCs w:val="0"/>
          <w:sz w:val="32"/>
          <w:lang w:val="en-US" w:eastAsia="zh-CN"/>
        </w:rPr>
        <w:t>2号船（接收端）到</w:t>
      </w:r>
      <w:r>
        <w:rPr>
          <w:rFonts w:hint="eastAsia" w:ascii="仿宋_GB2312" w:eastAsia="仿宋_GB2312" w:cs="宋体"/>
          <w:b w:val="0"/>
          <w:bCs w:val="0"/>
          <w:sz w:val="32"/>
          <w:lang w:val="en-US" w:eastAsia="zh-CN"/>
        </w:rPr>
        <w:t>达1号船（发射端）锚泊航向的反航向线</w:t>
      </w:r>
      <w:r>
        <w:rPr>
          <w:rFonts w:hint="eastAsia" w:ascii="仿宋_GB2312"/>
          <w:b w:val="0"/>
          <w:bCs w:val="0"/>
          <w:sz w:val="32"/>
          <w:lang w:val="en-US" w:eastAsia="zh-CN"/>
        </w:rPr>
        <w:t>XX</w:t>
      </w:r>
      <w:r>
        <w:rPr>
          <w:rFonts w:hint="eastAsia" w:ascii="仿宋_GB2312" w:eastAsia="仿宋_GB2312"/>
          <w:b w:val="0"/>
          <w:bCs w:val="0"/>
          <w:sz w:val="32"/>
        </w:rPr>
        <w:t>°</w:t>
      </w:r>
      <w:r>
        <w:rPr>
          <w:rFonts w:hint="eastAsia" w:ascii="仿宋_GB2312" w:eastAsia="仿宋_GB2312"/>
          <w:b w:val="0"/>
          <w:bCs w:val="0"/>
          <w:sz w:val="32"/>
          <w:lang w:eastAsia="zh-CN"/>
        </w:rPr>
        <w:t>、</w:t>
      </w:r>
      <w:r>
        <w:rPr>
          <w:rFonts w:hint="eastAsia" w:ascii="仿宋_GB2312" w:eastAsia="仿宋_GB2312" w:cs="宋体"/>
          <w:b w:val="0"/>
          <w:bCs w:val="0"/>
          <w:sz w:val="32"/>
          <w:lang w:val="en-US" w:eastAsia="zh-CN"/>
        </w:rPr>
        <w:t>0.5nmile</w:t>
      </w:r>
      <w:r>
        <w:rPr>
          <w:rFonts w:hint="eastAsia" w:ascii="仿宋_GB2312" w:eastAsia="仿宋_GB2312"/>
          <w:b w:val="0"/>
          <w:bCs w:val="0"/>
          <w:sz w:val="32"/>
          <w:lang w:val="en-US" w:eastAsia="zh-CN"/>
        </w:rPr>
        <w:t>位置点后，1号船</w:t>
      </w:r>
      <w:r>
        <w:rPr>
          <w:rFonts w:hint="eastAsia" w:ascii="仿宋_GB2312" w:eastAsia="仿宋_GB2312"/>
          <w:b w:val="0"/>
          <w:bCs w:val="0"/>
          <w:sz w:val="32"/>
        </w:rPr>
        <w:t>指挥员</w:t>
      </w:r>
      <w:r>
        <w:rPr>
          <w:rFonts w:hint="eastAsia" w:ascii="仿宋_GB2312" w:eastAsia="仿宋_GB2312"/>
          <w:b w:val="0"/>
          <w:bCs w:val="0"/>
          <w:sz w:val="32"/>
          <w:lang w:eastAsia="zh-CN"/>
        </w:rPr>
        <w:t>按照</w:t>
      </w:r>
      <w:r>
        <w:rPr>
          <w:rFonts w:hint="eastAsia" w:ascii="仿宋_GB2312" w:eastAsia="仿宋_GB2312"/>
          <w:b w:val="0"/>
          <w:bCs w:val="0"/>
          <w:sz w:val="32"/>
          <w:lang w:val="en-US" w:eastAsia="zh-CN"/>
        </w:rPr>
        <w:t>工位</w:t>
      </w:r>
      <w:r>
        <w:rPr>
          <w:rFonts w:hint="eastAsia" w:ascii="仿宋_GB2312" w:eastAsia="仿宋_GB2312"/>
          <w:b w:val="0"/>
          <w:bCs w:val="0"/>
          <w:sz w:val="32"/>
          <w:lang w:eastAsia="zh-CN"/>
        </w:rPr>
        <w:t>号</w:t>
      </w:r>
      <w:r>
        <w:rPr>
          <w:rFonts w:hint="eastAsia" w:ascii="仿宋_GB2312" w:eastAsia="仿宋_GB2312"/>
          <w:b w:val="0"/>
          <w:bCs w:val="0"/>
          <w:sz w:val="32"/>
        </w:rPr>
        <w:t>发出投放</w:t>
      </w:r>
      <w:r>
        <w:rPr>
          <w:rFonts w:hint="eastAsia" w:ascii="仿宋_GB2312" w:eastAsia="仿宋_GB2312"/>
          <w:b w:val="0"/>
          <w:bCs w:val="0"/>
          <w:sz w:val="32"/>
          <w:lang w:val="en-US" w:eastAsia="zh-CN"/>
        </w:rPr>
        <w:t>假人</w:t>
      </w:r>
      <w:r>
        <w:rPr>
          <w:rFonts w:hint="eastAsia" w:ascii="仿宋_GB2312" w:eastAsia="仿宋_GB2312"/>
          <w:b w:val="0"/>
          <w:bCs w:val="0"/>
          <w:sz w:val="32"/>
        </w:rPr>
        <w:t>指令，</w:t>
      </w:r>
      <w:r>
        <w:rPr>
          <w:rFonts w:hint="eastAsia" w:ascii="仿宋_GB2312" w:eastAsia="仿宋_GB2312"/>
          <w:b w:val="0"/>
          <w:bCs w:val="0"/>
          <w:sz w:val="32"/>
          <w:lang w:eastAsia="zh-CN"/>
        </w:rPr>
        <w:t>参试单位人员</w:t>
      </w:r>
      <w:r>
        <w:rPr>
          <w:rFonts w:hint="eastAsia" w:ascii="仿宋_GB2312" w:eastAsia="仿宋_GB2312"/>
          <w:b w:val="0"/>
          <w:bCs w:val="0"/>
          <w:sz w:val="32"/>
          <w:lang w:val="en-US" w:eastAsia="zh-CN"/>
        </w:rPr>
        <w:t>听从指令依次投放假人，录像人员同步录像，并告知2号船（</w:t>
      </w:r>
      <w:r>
        <w:rPr>
          <w:rFonts w:hint="eastAsia" w:ascii="仿宋_GB2312" w:eastAsia="仿宋_GB2312"/>
          <w:b w:val="0"/>
          <w:bCs w:val="0"/>
          <w:sz w:val="32"/>
          <w:lang w:eastAsia="zh-CN"/>
        </w:rPr>
        <w:t>接收端）</w:t>
      </w:r>
      <w:r>
        <w:rPr>
          <w:rFonts w:hint="eastAsia" w:ascii="仿宋_GB2312" w:eastAsia="仿宋_GB2312"/>
          <w:b w:val="0"/>
          <w:bCs w:val="0"/>
          <w:sz w:val="32"/>
          <w:lang w:val="en-US" w:eastAsia="zh-CN"/>
        </w:rPr>
        <w:t>注意接收信息；</w:t>
      </w:r>
      <w:r>
        <w:rPr>
          <w:rFonts w:hint="eastAsia" w:ascii="仿宋_GB2312" w:eastAsia="仿宋_GB2312"/>
          <w:b w:val="0"/>
          <w:bCs w:val="0"/>
          <w:sz w:val="32"/>
        </w:rPr>
        <w:t>同时，记录假人投放时间、落水点坐标与救生衣翻转至正面朝上时间，</w:t>
      </w:r>
      <w:r>
        <w:rPr>
          <w:rFonts w:hint="eastAsia" w:ascii="仿宋_GB2312" w:eastAsia="仿宋_GB2312"/>
          <w:b w:val="0"/>
          <w:bCs w:val="0"/>
          <w:sz w:val="32"/>
          <w:lang w:val="en-US" w:eastAsia="zh-CN"/>
        </w:rPr>
        <w:t>1号船</w:t>
      </w:r>
      <w:r>
        <w:rPr>
          <w:rFonts w:hint="eastAsia" w:ascii="仿宋_GB2312" w:eastAsia="仿宋_GB2312"/>
          <w:b w:val="0"/>
          <w:bCs w:val="0"/>
          <w:sz w:val="32"/>
          <w:lang w:val="zh-CN"/>
        </w:rPr>
        <w:t>(</w:t>
      </w:r>
      <w:r>
        <w:rPr>
          <w:rFonts w:hint="eastAsia" w:ascii="仿宋_GB2312" w:eastAsia="仿宋_GB2312"/>
          <w:b w:val="0"/>
          <w:bCs w:val="0"/>
          <w:sz w:val="32"/>
          <w:lang w:val="en-US" w:eastAsia="zh-CN"/>
        </w:rPr>
        <w:t>发射端</w:t>
      </w:r>
      <w:r>
        <w:rPr>
          <w:rFonts w:hint="eastAsia" w:ascii="仿宋_GB2312" w:eastAsia="仿宋_GB2312"/>
          <w:b w:val="0"/>
          <w:bCs w:val="0"/>
          <w:sz w:val="32"/>
          <w:lang w:val="zh-CN"/>
        </w:rPr>
        <w:t>)</w:t>
      </w:r>
      <w:r>
        <w:rPr>
          <w:rFonts w:hint="eastAsia" w:ascii="仿宋_GB2312" w:eastAsia="仿宋_GB2312"/>
          <w:b w:val="0"/>
          <w:bCs w:val="0"/>
          <w:sz w:val="32"/>
        </w:rPr>
        <w:t>执法记录仪全程记录假人投放过程，并拍摄</w:t>
      </w:r>
      <w:r>
        <w:rPr>
          <w:rFonts w:hint="eastAsia" w:ascii="仿宋_GB2312" w:eastAsia="仿宋_GB2312"/>
          <w:b w:val="0"/>
          <w:bCs w:val="0"/>
          <w:sz w:val="32"/>
          <w:lang w:val="en-US" w:eastAsia="zh-CN"/>
        </w:rPr>
        <w:t>假人</w:t>
      </w:r>
      <w:r>
        <w:rPr>
          <w:rFonts w:hint="eastAsia" w:ascii="仿宋_GB2312" w:eastAsia="仿宋_GB2312"/>
          <w:b w:val="0"/>
          <w:bCs w:val="0"/>
          <w:sz w:val="32"/>
        </w:rPr>
        <w:t>落水姿态特写视频</w:t>
      </w:r>
      <w:r>
        <w:rPr>
          <w:rFonts w:hint="eastAsia" w:ascii="仿宋_GB2312" w:eastAsia="仿宋_GB2312"/>
          <w:b w:val="0"/>
          <w:bCs w:val="0"/>
          <w:sz w:val="32"/>
          <w:lang w:eastAsia="zh-CN"/>
        </w:rPr>
        <w:t>，</w:t>
      </w:r>
      <w:r>
        <w:rPr>
          <w:rFonts w:hint="eastAsia" w:ascii="仿宋_GB2312" w:eastAsia="仿宋_GB2312"/>
          <w:b w:val="0"/>
          <w:bCs w:val="0"/>
          <w:sz w:val="32"/>
        </w:rPr>
        <w:t>投放30</w:t>
      </w:r>
      <w:r>
        <w:rPr>
          <w:rFonts w:hint="eastAsia" w:ascii="仿宋_GB2312" w:eastAsia="仿宋_GB2312"/>
          <w:b w:val="0"/>
          <w:bCs w:val="0"/>
          <w:sz w:val="32"/>
          <w:lang w:val="en-US" w:eastAsia="zh-CN"/>
        </w:rPr>
        <w:t>s</w:t>
      </w:r>
      <w:r>
        <w:rPr>
          <w:rFonts w:hint="eastAsia" w:ascii="仿宋_GB2312" w:eastAsia="仿宋_GB2312"/>
          <w:b w:val="0"/>
          <w:bCs w:val="0"/>
          <w:sz w:val="32"/>
        </w:rPr>
        <w:t>后投放组</w:t>
      </w:r>
      <w:r>
        <w:rPr>
          <w:rFonts w:hint="eastAsia" w:ascii="仿宋_GB2312" w:eastAsia="仿宋_GB2312"/>
          <w:b w:val="0"/>
          <w:bCs w:val="0"/>
          <w:sz w:val="32"/>
          <w:lang w:val="en-US" w:eastAsia="zh-CN"/>
        </w:rPr>
        <w:t>查看并记录（录像为主）</w:t>
      </w:r>
      <w:r>
        <w:rPr>
          <w:rFonts w:hint="eastAsia" w:ascii="仿宋_GB2312" w:eastAsia="仿宋_GB2312"/>
          <w:b w:val="0"/>
          <w:bCs w:val="0"/>
          <w:sz w:val="32"/>
        </w:rPr>
        <w:t>假人入水姿态。假人落水后，测试人员每隔5</w:t>
      </w:r>
      <w:r>
        <w:rPr>
          <w:rFonts w:hint="eastAsia" w:ascii="仿宋_GB2312" w:eastAsia="仿宋_GB2312"/>
          <w:b w:val="0"/>
          <w:bCs w:val="0"/>
          <w:sz w:val="32"/>
          <w:lang w:val="en-US" w:eastAsia="zh-CN"/>
        </w:rPr>
        <w:t>min观察</w:t>
      </w:r>
      <w:r>
        <w:rPr>
          <w:rFonts w:hint="eastAsia" w:ascii="仿宋_GB2312" w:eastAsia="仿宋_GB2312"/>
          <w:b w:val="0"/>
          <w:bCs w:val="0"/>
          <w:sz w:val="32"/>
        </w:rPr>
        <w:t>记录</w:t>
      </w:r>
      <w:r>
        <w:rPr>
          <w:rFonts w:hint="eastAsia" w:ascii="仿宋_GB2312" w:eastAsia="仿宋_GB2312"/>
          <w:b w:val="0"/>
          <w:bCs w:val="0"/>
          <w:sz w:val="32"/>
          <w:lang w:val="en-US" w:eastAsia="zh-CN"/>
        </w:rPr>
        <w:t>主动报警定位终端（含</w:t>
      </w:r>
      <w:r>
        <w:rPr>
          <w:rFonts w:hint="eastAsia" w:ascii="仿宋_GB2312" w:eastAsia="仿宋_GB2312"/>
          <w:b w:val="0"/>
          <w:bCs w:val="0"/>
          <w:sz w:val="32"/>
        </w:rPr>
        <w:t>天线</w:t>
      </w:r>
      <w:r>
        <w:rPr>
          <w:rFonts w:hint="eastAsia" w:ascii="仿宋_GB2312" w:eastAsia="仿宋_GB2312"/>
          <w:b w:val="0"/>
          <w:bCs w:val="0"/>
          <w:sz w:val="32"/>
          <w:lang w:eastAsia="zh-CN"/>
        </w:rPr>
        <w:t>）</w:t>
      </w:r>
      <w:r>
        <w:rPr>
          <w:rFonts w:hint="eastAsia" w:ascii="仿宋_GB2312" w:eastAsia="仿宋_GB2312"/>
          <w:b w:val="0"/>
          <w:bCs w:val="0"/>
          <w:sz w:val="32"/>
        </w:rPr>
        <w:t>状态；</w:t>
      </w:r>
      <w:r>
        <w:rPr>
          <w:rFonts w:hint="eastAsia" w:ascii="仿宋_GB2312" w:eastAsia="仿宋_GB2312"/>
          <w:b w:val="0"/>
          <w:bCs w:val="0"/>
          <w:sz w:val="32"/>
          <w:lang w:val="en-US" w:eastAsia="zh-CN"/>
        </w:rPr>
        <w:t>1号船</w:t>
      </w:r>
      <w:r>
        <w:rPr>
          <w:rFonts w:hint="eastAsia" w:ascii="仿宋_GB2312" w:eastAsia="仿宋_GB2312"/>
          <w:b w:val="0"/>
          <w:bCs w:val="0"/>
          <w:sz w:val="32"/>
          <w:lang w:val="zh-CN"/>
        </w:rPr>
        <w:t>(</w:t>
      </w:r>
      <w:r>
        <w:rPr>
          <w:rFonts w:hint="eastAsia" w:ascii="仿宋_GB2312" w:eastAsia="仿宋_GB2312"/>
          <w:b w:val="0"/>
          <w:bCs w:val="0"/>
          <w:sz w:val="32"/>
          <w:lang w:val="en-US" w:eastAsia="zh-CN"/>
        </w:rPr>
        <w:t>发射端</w:t>
      </w:r>
      <w:r>
        <w:rPr>
          <w:rFonts w:hint="eastAsia" w:ascii="仿宋_GB2312" w:eastAsia="仿宋_GB2312"/>
          <w:b w:val="0"/>
          <w:bCs w:val="0"/>
          <w:sz w:val="32"/>
          <w:lang w:val="zh-CN"/>
        </w:rPr>
        <w:t>)对</w:t>
      </w:r>
      <w:r>
        <w:rPr>
          <w:rFonts w:hint="eastAsia" w:ascii="仿宋_GB2312" w:eastAsia="仿宋_GB2312"/>
          <w:b w:val="0"/>
          <w:bCs w:val="0"/>
          <w:sz w:val="32"/>
          <w:lang w:val="en-US" w:eastAsia="zh-CN"/>
        </w:rPr>
        <w:t>假人及主动报警定位终端</w:t>
      </w:r>
      <w:r>
        <w:rPr>
          <w:rFonts w:hint="eastAsia" w:ascii="仿宋_GB2312" w:eastAsia="仿宋_GB2312"/>
          <w:b w:val="0"/>
          <w:bCs w:val="0"/>
          <w:sz w:val="32"/>
        </w:rPr>
        <w:t>状态和该船位置信息</w:t>
      </w:r>
      <w:r>
        <w:rPr>
          <w:rFonts w:hint="eastAsia" w:ascii="仿宋_GB2312" w:eastAsia="仿宋_GB2312"/>
          <w:b w:val="0"/>
          <w:bCs w:val="0"/>
          <w:sz w:val="32"/>
          <w:lang w:eastAsia="zh-CN"/>
        </w:rPr>
        <w:t>进行全程录像记录；</w:t>
      </w:r>
      <w:r>
        <w:rPr>
          <w:rFonts w:hint="eastAsia" w:ascii="仿宋_GB2312" w:eastAsia="仿宋_GB2312"/>
          <w:b w:val="0"/>
          <w:bCs w:val="0"/>
          <w:sz w:val="32"/>
        </w:rPr>
        <w:t>测试人员同时查看记录</w:t>
      </w:r>
      <w:r>
        <w:rPr>
          <w:rFonts w:hint="eastAsia" w:ascii="仿宋_GB2312" w:eastAsia="仿宋_GB2312"/>
          <w:b w:val="0"/>
          <w:bCs w:val="0"/>
          <w:sz w:val="32"/>
          <w:lang w:val="en-US" w:eastAsia="zh-CN"/>
        </w:rPr>
        <w:t>1号船</w:t>
      </w:r>
      <w:r>
        <w:rPr>
          <w:rFonts w:hint="eastAsia" w:ascii="仿宋_GB2312" w:eastAsia="仿宋_GB2312"/>
          <w:b w:val="0"/>
          <w:bCs w:val="0"/>
          <w:sz w:val="32"/>
          <w:lang w:val="zh-CN"/>
        </w:rPr>
        <w:t>(</w:t>
      </w:r>
      <w:r>
        <w:rPr>
          <w:rFonts w:hint="eastAsia" w:ascii="仿宋_GB2312" w:eastAsia="仿宋_GB2312"/>
          <w:b w:val="0"/>
          <w:bCs w:val="0"/>
          <w:sz w:val="32"/>
          <w:lang w:val="en-US" w:eastAsia="zh-CN"/>
        </w:rPr>
        <w:t>发射端</w:t>
      </w:r>
      <w:r>
        <w:rPr>
          <w:rFonts w:hint="eastAsia" w:ascii="仿宋_GB2312" w:eastAsia="仿宋_GB2312"/>
          <w:b w:val="0"/>
          <w:bCs w:val="0"/>
          <w:sz w:val="32"/>
          <w:lang w:val="zh-CN"/>
        </w:rPr>
        <w:t>)</w:t>
      </w:r>
      <w:r>
        <w:rPr>
          <w:rFonts w:hint="eastAsia" w:ascii="仿宋_GB2312" w:eastAsia="仿宋_GB2312"/>
          <w:b w:val="0"/>
          <w:bCs w:val="0"/>
          <w:sz w:val="32"/>
        </w:rPr>
        <w:t>上AIS、监控显示器接收情况。</w:t>
      </w:r>
    </w:p>
    <w:p>
      <w:pPr>
        <w:pStyle w:val="22"/>
        <w:keepNext w:val="0"/>
        <w:keepLines w:val="0"/>
        <w:pageBreakBefore w:val="0"/>
        <w:widowControl w:val="0"/>
        <w:kinsoku/>
        <w:wordWrap/>
        <w:overflowPunct/>
        <w:topLinePunct w:val="0"/>
        <w:autoSpaceDE/>
        <w:autoSpaceDN/>
        <w:bidi w:val="0"/>
        <w:adjustRightInd w:val="0"/>
        <w:snapToGrid w:val="0"/>
        <w:spacing w:beforeLines="0" w:line="560" w:lineRule="exact"/>
        <w:ind w:firstLine="640"/>
        <w:textAlignment w:val="auto"/>
        <w:rPr>
          <w:rFonts w:hint="eastAsia" w:ascii="仿宋_GB2312" w:eastAsia="仿宋_GB2312"/>
          <w:b w:val="0"/>
          <w:bCs w:val="0"/>
          <w:sz w:val="32"/>
          <w:highlight w:val="none"/>
        </w:rPr>
      </w:pPr>
      <w:r>
        <w:rPr>
          <w:rFonts w:hint="eastAsia" w:ascii="仿宋_GB2312" w:eastAsia="仿宋_GB2312"/>
          <w:b w:val="0"/>
          <w:bCs w:val="0"/>
          <w:sz w:val="32"/>
          <w:highlight w:val="none"/>
          <w:lang w:val="en-US" w:eastAsia="zh-CN"/>
        </w:rPr>
        <w:t>假人投放间隔3-5min（具体实施间隔由指挥员视现场情况定），</w:t>
      </w:r>
      <w:r>
        <w:rPr>
          <w:rFonts w:hint="eastAsia" w:ascii="仿宋_GB2312" w:eastAsia="仿宋_GB2312"/>
          <w:b w:val="0"/>
          <w:bCs w:val="0"/>
          <w:sz w:val="32"/>
          <w:highlight w:val="none"/>
        </w:rPr>
        <w:t>总投放时间为</w:t>
      </w:r>
      <w:r>
        <w:rPr>
          <w:rFonts w:hint="eastAsia" w:ascii="仿宋_GB2312" w:eastAsia="仿宋_GB2312"/>
          <w:b w:val="0"/>
          <w:bCs w:val="0"/>
          <w:color w:val="auto"/>
          <w:sz w:val="32"/>
          <w:highlight w:val="none"/>
          <w:lang w:val="en-US" w:eastAsia="zh-CN"/>
        </w:rPr>
        <w:t>30</w:t>
      </w:r>
      <w:r>
        <w:rPr>
          <w:rFonts w:hint="eastAsia" w:ascii="仿宋_GB2312" w:eastAsia="仿宋_GB2312"/>
          <w:b w:val="0"/>
          <w:bCs w:val="0"/>
          <w:sz w:val="32"/>
          <w:highlight w:val="none"/>
          <w:lang w:val="en-US" w:eastAsia="zh-CN"/>
        </w:rPr>
        <w:t>min左右</w:t>
      </w:r>
      <w:r>
        <w:rPr>
          <w:rFonts w:hint="eastAsia" w:ascii="仿宋_GB2312" w:eastAsia="仿宋_GB2312"/>
          <w:b w:val="0"/>
          <w:bCs w:val="0"/>
          <w:sz w:val="32"/>
          <w:highlight w:val="none"/>
        </w:rPr>
        <w:t>。</w:t>
      </w:r>
    </w:p>
    <w:p>
      <w:pPr>
        <w:pStyle w:val="22"/>
        <w:keepNext w:val="0"/>
        <w:keepLines w:val="0"/>
        <w:pageBreakBefore w:val="0"/>
        <w:widowControl w:val="0"/>
        <w:kinsoku/>
        <w:wordWrap/>
        <w:overflowPunct/>
        <w:topLinePunct w:val="0"/>
        <w:autoSpaceDE/>
        <w:autoSpaceDN/>
        <w:bidi w:val="0"/>
        <w:adjustRightInd w:val="0"/>
        <w:snapToGrid w:val="0"/>
        <w:spacing w:beforeLines="0" w:line="560" w:lineRule="exact"/>
        <w:ind w:firstLine="640"/>
        <w:textAlignment w:val="auto"/>
        <w:rPr>
          <w:rFonts w:ascii="仿宋_GB2312" w:eastAsia="仿宋_GB2312"/>
          <w:b w:val="0"/>
          <w:bCs w:val="0"/>
          <w:sz w:val="32"/>
        </w:rPr>
      </w:pPr>
      <w:r>
        <w:rPr>
          <w:rFonts w:hint="eastAsia" w:ascii="仿宋_GB2312" w:eastAsia="仿宋_GB2312"/>
          <w:b w:val="0"/>
          <w:bCs w:val="0"/>
          <w:sz w:val="32"/>
          <w:lang w:val="en-US" w:eastAsia="zh-CN"/>
        </w:rPr>
        <w:t>3</w:t>
      </w:r>
      <w:r>
        <w:rPr>
          <w:rFonts w:hint="eastAsia" w:ascii="仿宋_GB2312" w:eastAsia="仿宋_GB2312"/>
          <w:b w:val="0"/>
          <w:bCs w:val="0"/>
          <w:sz w:val="32"/>
          <w:lang w:eastAsia="zh-CN"/>
        </w:rPr>
        <w:t>.</w:t>
      </w:r>
      <w:r>
        <w:rPr>
          <w:rFonts w:hint="eastAsia" w:ascii="仿宋_GB2312" w:eastAsia="仿宋_GB2312"/>
          <w:b w:val="0"/>
          <w:bCs w:val="0"/>
          <w:sz w:val="32"/>
        </w:rPr>
        <w:t>假人投放倒计时结束时，</w:t>
      </w:r>
      <w:r>
        <w:rPr>
          <w:rFonts w:hint="eastAsia" w:ascii="仿宋_GB2312" w:eastAsia="仿宋_GB2312"/>
          <w:b w:val="0"/>
          <w:bCs w:val="0"/>
          <w:sz w:val="32"/>
          <w:lang w:val="en-US" w:eastAsia="zh-CN"/>
        </w:rPr>
        <w:t>2号船</w:t>
      </w:r>
      <w:r>
        <w:rPr>
          <w:rFonts w:hint="eastAsia" w:ascii="仿宋_GB2312" w:eastAsia="仿宋_GB2312"/>
          <w:b w:val="0"/>
          <w:bCs w:val="0"/>
          <w:sz w:val="32"/>
          <w:lang w:val="zh-CN"/>
        </w:rPr>
        <w:t>(</w:t>
      </w:r>
      <w:r>
        <w:rPr>
          <w:rFonts w:hint="eastAsia" w:ascii="仿宋_GB2312" w:eastAsia="仿宋_GB2312"/>
          <w:b w:val="0"/>
          <w:bCs w:val="0"/>
          <w:sz w:val="32"/>
          <w:lang w:val="en-US" w:eastAsia="zh-CN"/>
        </w:rPr>
        <w:t>接收端</w:t>
      </w:r>
      <w:r>
        <w:rPr>
          <w:rFonts w:hint="eastAsia" w:ascii="仿宋_GB2312" w:eastAsia="仿宋_GB2312"/>
          <w:b w:val="0"/>
          <w:bCs w:val="0"/>
          <w:sz w:val="32"/>
          <w:lang w:val="zh-CN"/>
        </w:rPr>
        <w:t>)</w:t>
      </w:r>
      <w:r>
        <w:rPr>
          <w:rFonts w:hint="eastAsia" w:ascii="仿宋_GB2312" w:eastAsia="仿宋_GB2312"/>
          <w:b w:val="0"/>
          <w:bCs w:val="0"/>
          <w:sz w:val="32"/>
        </w:rPr>
        <w:t>上执法记录仪记录该船AIS接收各参试</w:t>
      </w:r>
      <w:r>
        <w:rPr>
          <w:rFonts w:hint="eastAsia" w:ascii="仿宋_GB2312" w:eastAsia="仿宋_GB2312"/>
          <w:b w:val="0"/>
          <w:bCs w:val="0"/>
          <w:sz w:val="32"/>
          <w:lang w:val="en-US" w:eastAsia="zh-CN"/>
        </w:rPr>
        <w:t>设备</w:t>
      </w:r>
      <w:r>
        <w:rPr>
          <w:rFonts w:hint="eastAsia" w:ascii="仿宋_GB2312" w:eastAsia="仿宋_GB2312"/>
          <w:b w:val="0"/>
          <w:bCs w:val="0"/>
          <w:sz w:val="32"/>
        </w:rPr>
        <w:t>MMSI码</w:t>
      </w:r>
      <w:r>
        <w:rPr>
          <w:rFonts w:hint="eastAsia" w:ascii="仿宋_GB2312" w:eastAsia="仿宋_GB2312"/>
          <w:b w:val="0"/>
          <w:bCs w:val="0"/>
          <w:sz w:val="32"/>
          <w:lang w:val="en-US" w:eastAsia="zh-CN"/>
        </w:rPr>
        <w:t>显示</w:t>
      </w:r>
      <w:r>
        <w:rPr>
          <w:rFonts w:hint="eastAsia" w:ascii="仿宋_GB2312" w:eastAsia="仿宋_GB2312"/>
          <w:b w:val="0"/>
          <w:bCs w:val="0"/>
          <w:sz w:val="32"/>
        </w:rPr>
        <w:t>情况，测试人员</w:t>
      </w:r>
      <w:r>
        <w:rPr>
          <w:rFonts w:hint="eastAsia" w:ascii="仿宋_GB2312" w:eastAsia="仿宋_GB2312"/>
          <w:b w:val="0"/>
          <w:bCs w:val="0"/>
          <w:sz w:val="32"/>
          <w:lang w:eastAsia="zh-CN"/>
        </w:rPr>
        <w:t>填写测试结果记录表</w:t>
      </w:r>
      <w:r>
        <w:rPr>
          <w:rFonts w:hint="eastAsia" w:ascii="仿宋_GB2312" w:eastAsia="仿宋_GB2312"/>
          <w:b w:val="0"/>
          <w:bCs w:val="0"/>
          <w:sz w:val="32"/>
        </w:rPr>
        <w:t>。</w:t>
      </w:r>
    </w:p>
    <w:p>
      <w:pPr>
        <w:pStyle w:val="22"/>
        <w:keepNext w:val="0"/>
        <w:keepLines w:val="0"/>
        <w:pageBreakBefore w:val="0"/>
        <w:widowControl w:val="0"/>
        <w:kinsoku/>
        <w:wordWrap/>
        <w:overflowPunct/>
        <w:topLinePunct w:val="0"/>
        <w:autoSpaceDE/>
        <w:autoSpaceDN/>
        <w:bidi w:val="0"/>
        <w:adjustRightInd w:val="0"/>
        <w:snapToGrid w:val="0"/>
        <w:spacing w:beforeLines="0" w:line="560" w:lineRule="exact"/>
        <w:ind w:firstLine="640"/>
        <w:textAlignment w:val="auto"/>
        <w:rPr>
          <w:rFonts w:ascii="仿宋_GB2312" w:eastAsia="仿宋_GB2312"/>
          <w:b w:val="0"/>
          <w:bCs w:val="0"/>
          <w:sz w:val="32"/>
        </w:rPr>
      </w:pPr>
      <w:r>
        <w:rPr>
          <w:rFonts w:hint="eastAsia" w:ascii="仿宋_GB2312" w:eastAsia="仿宋_GB2312"/>
          <w:b w:val="0"/>
          <w:bCs w:val="0"/>
          <w:sz w:val="32"/>
          <w:lang w:val="en-US" w:eastAsia="zh-CN"/>
        </w:rPr>
        <w:t>4</w:t>
      </w:r>
      <w:r>
        <w:rPr>
          <w:rFonts w:hint="eastAsia" w:ascii="仿宋_GB2312" w:eastAsia="仿宋_GB2312"/>
          <w:b w:val="0"/>
          <w:bCs w:val="0"/>
          <w:sz w:val="32"/>
          <w:lang w:eastAsia="zh-CN"/>
        </w:rPr>
        <w:t>.</w:t>
      </w:r>
      <w:r>
        <w:rPr>
          <w:rFonts w:hint="eastAsia" w:ascii="仿宋_GB2312" w:eastAsia="仿宋_GB2312"/>
          <w:b w:val="0"/>
          <w:bCs w:val="0"/>
          <w:sz w:val="32"/>
          <w:lang w:val="en-US" w:eastAsia="zh-CN"/>
        </w:rPr>
        <w:t>假人</w:t>
      </w:r>
      <w:r>
        <w:rPr>
          <w:rFonts w:hint="eastAsia" w:ascii="仿宋_GB2312" w:eastAsia="仿宋_GB2312"/>
          <w:b w:val="0"/>
          <w:bCs w:val="0"/>
          <w:sz w:val="32"/>
        </w:rPr>
        <w:t>全部投放完毕</w:t>
      </w:r>
      <w:r>
        <w:rPr>
          <w:rFonts w:hint="eastAsia" w:ascii="仿宋_GB2312" w:eastAsia="仿宋_GB2312"/>
          <w:b w:val="0"/>
          <w:bCs w:val="0"/>
          <w:sz w:val="32"/>
          <w:lang w:val="en-US" w:eastAsia="zh-CN"/>
        </w:rPr>
        <w:t>15min</w:t>
      </w:r>
      <w:r>
        <w:rPr>
          <w:rFonts w:hint="eastAsia" w:ascii="仿宋_GB2312" w:eastAsia="仿宋_GB2312"/>
          <w:b w:val="0"/>
          <w:bCs w:val="0"/>
          <w:sz w:val="32"/>
        </w:rPr>
        <w:t>后，</w:t>
      </w:r>
      <w:r>
        <w:rPr>
          <w:rFonts w:hint="eastAsia" w:ascii="仿宋_GB2312" w:eastAsia="仿宋_GB2312"/>
          <w:b w:val="0"/>
          <w:bCs w:val="0"/>
          <w:sz w:val="32"/>
          <w:lang w:val="en-US" w:eastAsia="zh-CN"/>
        </w:rPr>
        <w:t>2号船</w:t>
      </w:r>
      <w:r>
        <w:rPr>
          <w:rFonts w:hint="eastAsia" w:ascii="仿宋_GB2312" w:eastAsia="仿宋_GB2312"/>
          <w:b w:val="0"/>
          <w:bCs w:val="0"/>
          <w:sz w:val="32"/>
          <w:lang w:val="zh-CN"/>
        </w:rPr>
        <w:t>(</w:t>
      </w:r>
      <w:r>
        <w:rPr>
          <w:rFonts w:hint="eastAsia" w:ascii="仿宋_GB2312" w:eastAsia="仿宋_GB2312"/>
          <w:b w:val="0"/>
          <w:bCs w:val="0"/>
          <w:sz w:val="32"/>
          <w:lang w:val="en-US" w:eastAsia="zh-CN"/>
        </w:rPr>
        <w:t>接收端</w:t>
      </w:r>
      <w:r>
        <w:rPr>
          <w:rFonts w:hint="eastAsia" w:ascii="仿宋_GB2312" w:eastAsia="仿宋_GB2312" w:cs="宋体"/>
          <w:b w:val="0"/>
          <w:bCs w:val="0"/>
          <w:sz w:val="32"/>
          <w:lang w:val="zh-CN" w:eastAsia="zh-CN"/>
        </w:rPr>
        <w:t>)</w:t>
      </w:r>
      <w:r>
        <w:rPr>
          <w:rFonts w:hint="eastAsia" w:ascii="仿宋_GB2312" w:eastAsia="仿宋_GB2312" w:cs="宋体"/>
          <w:b w:val="0"/>
          <w:bCs w:val="0"/>
          <w:sz w:val="32"/>
          <w:lang w:val="en-US" w:eastAsia="zh-CN"/>
        </w:rPr>
        <w:t>按指令延1号船（发射端）锚泊航向的反航向线</w:t>
      </w:r>
      <w:r>
        <w:rPr>
          <w:rFonts w:hint="eastAsia" w:ascii="仿宋_GB2312"/>
          <w:b w:val="0"/>
          <w:bCs w:val="0"/>
          <w:sz w:val="32"/>
          <w:lang w:val="en-US" w:eastAsia="zh-CN"/>
        </w:rPr>
        <w:t>XX</w:t>
      </w:r>
      <w:r>
        <w:rPr>
          <w:rFonts w:hint="eastAsia" w:ascii="仿宋_GB2312" w:eastAsia="仿宋_GB2312"/>
          <w:b w:val="0"/>
          <w:bCs w:val="0"/>
          <w:sz w:val="32"/>
        </w:rPr>
        <w:t>°</w:t>
      </w:r>
      <w:r>
        <w:rPr>
          <w:rFonts w:hint="eastAsia" w:ascii="仿宋_GB2312" w:eastAsia="仿宋_GB2312"/>
          <w:b w:val="0"/>
          <w:bCs w:val="0"/>
          <w:sz w:val="32"/>
          <w:lang w:eastAsia="zh-CN"/>
        </w:rPr>
        <w:t>、</w:t>
      </w:r>
      <w:r>
        <w:rPr>
          <w:rFonts w:hint="eastAsia" w:ascii="仿宋_GB2312" w:eastAsia="仿宋_GB2312" w:cs="宋体"/>
          <w:b w:val="0"/>
          <w:bCs w:val="0"/>
          <w:sz w:val="32"/>
          <w:lang w:val="en-US" w:eastAsia="zh-CN"/>
        </w:rPr>
        <w:t>以6Kn</w:t>
      </w:r>
      <w:r>
        <w:rPr>
          <w:rFonts w:hint="eastAsia" w:ascii="仿宋_GB2312" w:eastAsia="仿宋_GB2312"/>
          <w:b w:val="0"/>
          <w:bCs w:val="0"/>
          <w:sz w:val="32"/>
          <w:lang w:val="en-US" w:eastAsia="zh-CN"/>
        </w:rPr>
        <w:t>航速依次</w:t>
      </w:r>
      <w:r>
        <w:rPr>
          <w:rFonts w:hint="eastAsia" w:ascii="仿宋_GB2312" w:eastAsia="仿宋_GB2312"/>
          <w:b w:val="0"/>
          <w:bCs w:val="0"/>
          <w:sz w:val="32"/>
        </w:rPr>
        <w:t>驶向1</w:t>
      </w:r>
      <w:r>
        <w:rPr>
          <w:rFonts w:hint="eastAsia" w:ascii="仿宋_GB2312" w:eastAsia="仿宋_GB2312"/>
          <w:b w:val="0"/>
          <w:bCs w:val="0"/>
          <w:sz w:val="32"/>
          <w:lang w:val="en-US" w:eastAsia="zh-CN"/>
        </w:rPr>
        <w:t>.0nmile</w:t>
      </w:r>
      <w:r>
        <w:rPr>
          <w:rFonts w:hint="eastAsia" w:ascii="仿宋_GB2312" w:eastAsia="仿宋_GB2312"/>
          <w:b w:val="0"/>
          <w:bCs w:val="0"/>
          <w:sz w:val="32"/>
        </w:rPr>
        <w:t>、1.5</w:t>
      </w:r>
      <w:r>
        <w:rPr>
          <w:rFonts w:hint="eastAsia" w:ascii="仿宋_GB2312" w:eastAsia="仿宋_GB2312"/>
          <w:b w:val="0"/>
          <w:bCs w:val="0"/>
          <w:sz w:val="32"/>
          <w:lang w:val="en-US" w:eastAsia="zh-CN"/>
        </w:rPr>
        <w:t>nmile</w:t>
      </w:r>
      <w:r>
        <w:rPr>
          <w:rFonts w:hint="eastAsia" w:ascii="仿宋_GB2312" w:eastAsia="仿宋_GB2312"/>
          <w:b w:val="0"/>
          <w:bCs w:val="0"/>
          <w:sz w:val="32"/>
        </w:rPr>
        <w:t>、2</w:t>
      </w:r>
      <w:r>
        <w:rPr>
          <w:rFonts w:hint="eastAsia" w:ascii="仿宋_GB2312" w:eastAsia="仿宋_GB2312"/>
          <w:b w:val="0"/>
          <w:bCs w:val="0"/>
          <w:sz w:val="32"/>
          <w:lang w:val="en-US" w:eastAsia="zh-CN"/>
        </w:rPr>
        <w:t>.0nmile</w:t>
      </w:r>
      <w:r>
        <w:rPr>
          <w:rFonts w:hint="eastAsia" w:ascii="仿宋_GB2312" w:eastAsia="仿宋_GB2312"/>
          <w:b w:val="0"/>
          <w:bCs w:val="0"/>
          <w:sz w:val="32"/>
        </w:rPr>
        <w:t>、2.5</w:t>
      </w:r>
      <w:r>
        <w:rPr>
          <w:rFonts w:hint="eastAsia" w:ascii="仿宋_GB2312" w:eastAsia="仿宋_GB2312"/>
          <w:b w:val="0"/>
          <w:bCs w:val="0"/>
          <w:sz w:val="32"/>
          <w:lang w:val="en-US" w:eastAsia="zh-CN"/>
        </w:rPr>
        <w:t>nmile</w:t>
      </w:r>
      <w:r>
        <w:rPr>
          <w:rFonts w:hint="eastAsia" w:ascii="仿宋_GB2312" w:eastAsia="仿宋_GB2312"/>
          <w:b w:val="0"/>
          <w:bCs w:val="0"/>
          <w:sz w:val="32"/>
        </w:rPr>
        <w:t>、3</w:t>
      </w:r>
      <w:r>
        <w:rPr>
          <w:rFonts w:hint="eastAsia" w:ascii="仿宋_GB2312" w:eastAsia="仿宋_GB2312"/>
          <w:b w:val="0"/>
          <w:bCs w:val="0"/>
          <w:sz w:val="32"/>
          <w:lang w:val="en-US" w:eastAsia="zh-CN"/>
        </w:rPr>
        <w:t>.0nmile</w:t>
      </w:r>
      <w:r>
        <w:rPr>
          <w:rFonts w:hint="eastAsia" w:ascii="仿宋_GB2312" w:eastAsia="仿宋_GB2312"/>
          <w:b w:val="0"/>
          <w:bCs w:val="0"/>
          <w:sz w:val="32"/>
        </w:rPr>
        <w:t>、3.5</w:t>
      </w:r>
      <w:r>
        <w:rPr>
          <w:rFonts w:hint="eastAsia" w:ascii="仿宋_GB2312" w:eastAsia="仿宋_GB2312"/>
          <w:b w:val="0"/>
          <w:bCs w:val="0"/>
          <w:sz w:val="32"/>
          <w:lang w:val="en-US" w:eastAsia="zh-CN"/>
        </w:rPr>
        <w:t>nmile</w:t>
      </w:r>
      <w:r>
        <w:rPr>
          <w:rFonts w:hint="eastAsia" w:ascii="仿宋_GB2312" w:eastAsia="仿宋_GB2312"/>
          <w:b w:val="0"/>
          <w:bCs w:val="0"/>
          <w:sz w:val="32"/>
        </w:rPr>
        <w:t>、4</w:t>
      </w:r>
      <w:r>
        <w:rPr>
          <w:rFonts w:hint="eastAsia" w:ascii="仿宋_GB2312" w:eastAsia="仿宋_GB2312"/>
          <w:b w:val="0"/>
          <w:bCs w:val="0"/>
          <w:sz w:val="32"/>
          <w:lang w:val="en-US" w:eastAsia="zh-CN"/>
        </w:rPr>
        <w:t>.0nmile......</w:t>
      </w:r>
      <w:r>
        <w:rPr>
          <w:rFonts w:hint="eastAsia" w:ascii="仿宋_GB2312" w:eastAsia="仿宋_GB2312"/>
          <w:b w:val="0"/>
          <w:bCs w:val="0"/>
          <w:sz w:val="32"/>
        </w:rPr>
        <w:t>测试点</w:t>
      </w:r>
      <w:r>
        <w:rPr>
          <w:rFonts w:hint="eastAsia" w:ascii="仿宋_GB2312" w:eastAsia="仿宋_GB2312"/>
          <w:b w:val="0"/>
          <w:bCs w:val="0"/>
          <w:sz w:val="32"/>
          <w:lang w:eastAsia="zh-CN"/>
        </w:rPr>
        <w:t>，</w:t>
      </w:r>
      <w:r>
        <w:rPr>
          <w:rFonts w:hint="eastAsia" w:ascii="仿宋_GB2312" w:eastAsia="仿宋_GB2312"/>
          <w:b w:val="0"/>
          <w:bCs w:val="0"/>
          <w:sz w:val="32"/>
        </w:rPr>
        <w:t>各</w:t>
      </w:r>
      <w:r>
        <w:rPr>
          <w:rFonts w:hint="eastAsia" w:ascii="仿宋_GB2312" w:eastAsia="仿宋_GB2312"/>
          <w:b w:val="0"/>
          <w:bCs w:val="0"/>
          <w:sz w:val="32"/>
          <w:lang w:val="en-US" w:eastAsia="zh-CN"/>
        </w:rPr>
        <w:t>测试点分别</w:t>
      </w:r>
      <w:r>
        <w:rPr>
          <w:rFonts w:hint="eastAsia" w:ascii="仿宋_GB2312" w:eastAsia="仿宋_GB2312"/>
          <w:b w:val="0"/>
          <w:bCs w:val="0"/>
          <w:sz w:val="32"/>
        </w:rPr>
        <w:t>停留</w:t>
      </w:r>
      <w:r>
        <w:rPr>
          <w:rFonts w:hint="eastAsia" w:ascii="仿宋_GB2312" w:eastAsia="仿宋_GB2312"/>
          <w:b w:val="0"/>
          <w:bCs w:val="0"/>
          <w:sz w:val="32"/>
          <w:lang w:val="en-US" w:eastAsia="zh-CN"/>
        </w:rPr>
        <w:t>15min</w:t>
      </w:r>
      <w:r>
        <w:rPr>
          <w:rFonts w:hint="eastAsia" w:ascii="仿宋_GB2312" w:eastAsia="仿宋_GB2312"/>
          <w:b w:val="0"/>
          <w:bCs w:val="0"/>
          <w:sz w:val="32"/>
        </w:rPr>
        <w:t>，</w:t>
      </w:r>
      <w:r>
        <w:rPr>
          <w:rFonts w:hint="eastAsia" w:ascii="仿宋_GB2312" w:eastAsia="仿宋_GB2312"/>
          <w:b w:val="0"/>
          <w:bCs w:val="0"/>
          <w:sz w:val="32"/>
          <w:lang w:val="en-US" w:eastAsia="zh-CN"/>
        </w:rPr>
        <w:t>2号</w:t>
      </w:r>
      <w:r>
        <w:rPr>
          <w:rFonts w:hint="eastAsia" w:ascii="仿宋_GB2312" w:eastAsia="仿宋_GB2312"/>
          <w:b w:val="0"/>
          <w:bCs w:val="0"/>
          <w:sz w:val="32"/>
        </w:rPr>
        <w:t>船</w:t>
      </w:r>
      <w:r>
        <w:rPr>
          <w:rFonts w:hint="eastAsia" w:ascii="仿宋_GB2312" w:eastAsia="仿宋_GB2312"/>
          <w:b w:val="0"/>
          <w:bCs w:val="0"/>
          <w:sz w:val="32"/>
          <w:lang w:val="zh-CN"/>
        </w:rPr>
        <w:t>(</w:t>
      </w:r>
      <w:r>
        <w:rPr>
          <w:rFonts w:hint="eastAsia" w:ascii="仿宋_GB2312" w:eastAsia="仿宋_GB2312"/>
          <w:b w:val="0"/>
          <w:bCs w:val="0"/>
          <w:sz w:val="32"/>
          <w:lang w:val="en-US" w:eastAsia="zh-CN"/>
        </w:rPr>
        <w:t>接收端</w:t>
      </w:r>
      <w:r>
        <w:rPr>
          <w:rFonts w:hint="eastAsia" w:ascii="仿宋_GB2312" w:eastAsia="仿宋_GB2312" w:cs="宋体"/>
          <w:b w:val="0"/>
          <w:bCs w:val="0"/>
          <w:sz w:val="32"/>
          <w:lang w:val="zh-CN" w:eastAsia="zh-CN"/>
        </w:rPr>
        <w:t>)</w:t>
      </w:r>
      <w:r>
        <w:rPr>
          <w:rFonts w:hint="eastAsia" w:ascii="仿宋_GB2312" w:eastAsia="仿宋_GB2312"/>
          <w:b w:val="0"/>
          <w:bCs w:val="0"/>
          <w:sz w:val="32"/>
        </w:rPr>
        <w:t>上</w:t>
      </w:r>
      <w:r>
        <w:rPr>
          <w:rFonts w:hint="eastAsia" w:ascii="仿宋_GB2312" w:eastAsia="仿宋_GB2312"/>
          <w:b w:val="0"/>
          <w:bCs w:val="0"/>
          <w:sz w:val="32"/>
          <w:lang w:val="en-US" w:eastAsia="zh-CN"/>
        </w:rPr>
        <w:t>接收设备和</w:t>
      </w:r>
      <w:r>
        <w:rPr>
          <w:rFonts w:hint="eastAsia" w:ascii="仿宋_GB2312" w:eastAsia="仿宋_GB2312"/>
          <w:b w:val="0"/>
          <w:bCs w:val="0"/>
          <w:sz w:val="32"/>
        </w:rPr>
        <w:t>执法记录仪全程记录AIS</w:t>
      </w:r>
      <w:r>
        <w:rPr>
          <w:rFonts w:hint="eastAsia" w:ascii="仿宋_GB2312" w:eastAsia="仿宋_GB2312"/>
          <w:b w:val="0"/>
          <w:bCs w:val="0"/>
          <w:sz w:val="32"/>
          <w:lang w:val="en-US" w:eastAsia="zh-CN"/>
        </w:rPr>
        <w:t>报警信息</w:t>
      </w:r>
      <w:r>
        <w:rPr>
          <w:rFonts w:hint="eastAsia" w:ascii="仿宋_GB2312" w:eastAsia="仿宋_GB2312"/>
          <w:b w:val="0"/>
          <w:bCs w:val="0"/>
          <w:sz w:val="32"/>
        </w:rPr>
        <w:t>接收量、AIS报文解析数据、AIS报文原始数据</w:t>
      </w:r>
      <w:r>
        <w:rPr>
          <w:rFonts w:hint="eastAsia" w:ascii="仿宋_GB2312" w:eastAsia="仿宋_GB2312"/>
          <w:b w:val="0"/>
          <w:bCs w:val="0"/>
          <w:sz w:val="32"/>
          <w:lang w:eastAsia="zh-CN"/>
        </w:rPr>
        <w:t>和</w:t>
      </w:r>
      <w:r>
        <w:rPr>
          <w:rFonts w:hint="eastAsia" w:ascii="仿宋_GB2312" w:eastAsia="仿宋_GB2312"/>
          <w:b w:val="0"/>
          <w:bCs w:val="0"/>
          <w:sz w:val="32"/>
        </w:rPr>
        <w:t>接收时间。</w:t>
      </w:r>
    </w:p>
    <w:p>
      <w:pPr>
        <w:pStyle w:val="22"/>
        <w:keepNext w:val="0"/>
        <w:keepLines w:val="0"/>
        <w:pageBreakBefore w:val="0"/>
        <w:widowControl w:val="0"/>
        <w:kinsoku/>
        <w:wordWrap/>
        <w:overflowPunct/>
        <w:topLinePunct w:val="0"/>
        <w:autoSpaceDE/>
        <w:autoSpaceDN/>
        <w:bidi w:val="0"/>
        <w:adjustRightInd w:val="0"/>
        <w:snapToGrid w:val="0"/>
        <w:spacing w:beforeLines="0" w:line="560" w:lineRule="exact"/>
        <w:ind w:firstLine="640"/>
        <w:textAlignment w:val="auto"/>
        <w:rPr>
          <w:rFonts w:ascii="仿宋_GB2312" w:eastAsia="仿宋_GB2312"/>
          <w:b w:val="0"/>
          <w:bCs w:val="0"/>
          <w:sz w:val="32"/>
        </w:rPr>
      </w:pPr>
      <w:r>
        <w:rPr>
          <w:rFonts w:hint="eastAsia" w:ascii="仿宋_GB2312" w:eastAsia="仿宋_GB2312"/>
          <w:b w:val="0"/>
          <w:bCs w:val="0"/>
          <w:sz w:val="32"/>
          <w:lang w:val="en-US" w:eastAsia="zh-CN"/>
        </w:rPr>
        <w:t>5</w:t>
      </w:r>
      <w:r>
        <w:rPr>
          <w:rFonts w:hint="eastAsia" w:ascii="仿宋_GB2312" w:eastAsia="仿宋_GB2312"/>
          <w:b w:val="0"/>
          <w:bCs w:val="0"/>
          <w:sz w:val="32"/>
          <w:lang w:eastAsia="zh-CN"/>
        </w:rPr>
        <w:t>.</w:t>
      </w:r>
      <w:r>
        <w:rPr>
          <w:rFonts w:hint="eastAsia" w:ascii="仿宋_GB2312" w:eastAsia="仿宋_GB2312"/>
          <w:b w:val="0"/>
          <w:bCs w:val="0"/>
          <w:sz w:val="32"/>
          <w:lang w:val="en-US" w:eastAsia="zh-CN"/>
        </w:rPr>
        <w:t>2号船</w:t>
      </w:r>
      <w:r>
        <w:rPr>
          <w:rFonts w:hint="eastAsia" w:ascii="仿宋_GB2312" w:eastAsia="仿宋_GB2312"/>
          <w:b w:val="0"/>
          <w:bCs w:val="0"/>
          <w:sz w:val="32"/>
          <w:lang w:val="zh-CN"/>
        </w:rPr>
        <w:t>(</w:t>
      </w:r>
      <w:r>
        <w:rPr>
          <w:rFonts w:hint="eastAsia" w:ascii="仿宋_GB2312" w:eastAsia="仿宋_GB2312"/>
          <w:b w:val="0"/>
          <w:bCs w:val="0"/>
          <w:sz w:val="32"/>
          <w:lang w:val="en-US" w:eastAsia="zh-CN"/>
        </w:rPr>
        <w:t>接收端</w:t>
      </w:r>
      <w:r>
        <w:rPr>
          <w:rFonts w:hint="eastAsia" w:ascii="仿宋_GB2312" w:eastAsia="仿宋_GB2312" w:cs="宋体"/>
          <w:b w:val="0"/>
          <w:bCs w:val="0"/>
          <w:sz w:val="32"/>
          <w:lang w:val="zh-CN" w:eastAsia="zh-CN"/>
        </w:rPr>
        <w:t>)</w:t>
      </w:r>
      <w:r>
        <w:rPr>
          <w:rFonts w:hint="eastAsia" w:ascii="仿宋_GB2312" w:eastAsia="仿宋_GB2312"/>
          <w:b w:val="0"/>
          <w:bCs w:val="0"/>
          <w:sz w:val="32"/>
          <w:lang w:val="en-US" w:eastAsia="zh-CN"/>
        </w:rPr>
        <w:t>在</w:t>
      </w:r>
      <w:r>
        <w:rPr>
          <w:rFonts w:hint="eastAsia" w:ascii="仿宋_GB2312" w:eastAsia="仿宋_GB2312"/>
          <w:b w:val="0"/>
          <w:bCs w:val="0"/>
          <w:sz w:val="32"/>
        </w:rPr>
        <w:t>3.5</w:t>
      </w:r>
      <w:r>
        <w:rPr>
          <w:rFonts w:hint="eastAsia" w:ascii="仿宋_GB2312" w:eastAsia="仿宋_GB2312"/>
          <w:b w:val="0"/>
          <w:bCs w:val="0"/>
          <w:sz w:val="32"/>
          <w:lang w:val="en-US" w:eastAsia="zh-CN"/>
        </w:rPr>
        <w:t>nmile</w:t>
      </w:r>
      <w:r>
        <w:rPr>
          <w:rFonts w:hint="eastAsia" w:ascii="仿宋_GB2312" w:eastAsia="仿宋_GB2312"/>
          <w:b w:val="0"/>
          <w:bCs w:val="0"/>
          <w:sz w:val="32"/>
        </w:rPr>
        <w:t>测试点仍能接收到</w:t>
      </w:r>
      <w:r>
        <w:rPr>
          <w:rFonts w:hint="eastAsia" w:ascii="仿宋_GB2312" w:eastAsia="仿宋_GB2312"/>
          <w:b w:val="0"/>
          <w:bCs w:val="0"/>
          <w:sz w:val="32"/>
          <w:lang w:eastAsia="zh-CN"/>
        </w:rPr>
        <w:t>主动报警定位终端</w:t>
      </w:r>
      <w:r>
        <w:rPr>
          <w:rFonts w:hint="eastAsia" w:ascii="仿宋_GB2312" w:eastAsia="仿宋_GB2312"/>
          <w:b w:val="0"/>
          <w:bCs w:val="0"/>
          <w:sz w:val="32"/>
          <w:lang w:val="en-US" w:eastAsia="zh-CN"/>
        </w:rPr>
        <w:t>的报警信息</w:t>
      </w:r>
      <w:r>
        <w:rPr>
          <w:rFonts w:hint="eastAsia" w:ascii="仿宋_GB2312" w:eastAsia="仿宋_GB2312"/>
          <w:b w:val="0"/>
          <w:bCs w:val="0"/>
          <w:sz w:val="32"/>
        </w:rPr>
        <w:t>，</w:t>
      </w:r>
      <w:r>
        <w:rPr>
          <w:rFonts w:hint="eastAsia" w:ascii="仿宋_GB2312" w:eastAsia="仿宋_GB2312"/>
          <w:b w:val="0"/>
          <w:bCs w:val="0"/>
          <w:sz w:val="32"/>
          <w:lang w:val="en-US" w:eastAsia="zh-CN"/>
        </w:rPr>
        <w:t>保持原</w:t>
      </w:r>
      <w:r>
        <w:rPr>
          <w:rFonts w:hint="eastAsia" w:ascii="仿宋_GB2312" w:eastAsia="仿宋_GB2312"/>
          <w:b w:val="0"/>
          <w:bCs w:val="0"/>
          <w:sz w:val="32"/>
        </w:rPr>
        <w:t>航向航行至4</w:t>
      </w:r>
      <w:r>
        <w:rPr>
          <w:rFonts w:hint="eastAsia" w:ascii="仿宋_GB2312" w:eastAsia="仿宋_GB2312"/>
          <w:b w:val="0"/>
          <w:bCs w:val="0"/>
          <w:sz w:val="32"/>
          <w:lang w:val="en-US" w:eastAsia="zh-CN"/>
        </w:rPr>
        <w:t>.0nmile</w:t>
      </w:r>
      <w:r>
        <w:rPr>
          <w:rFonts w:hint="eastAsia" w:ascii="仿宋_GB2312" w:eastAsia="仿宋_GB2312"/>
          <w:b w:val="0"/>
          <w:bCs w:val="0"/>
          <w:sz w:val="32"/>
        </w:rPr>
        <w:t>、4.5</w:t>
      </w:r>
      <w:r>
        <w:rPr>
          <w:rFonts w:hint="eastAsia" w:ascii="仿宋_GB2312" w:eastAsia="仿宋_GB2312"/>
          <w:b w:val="0"/>
          <w:bCs w:val="0"/>
          <w:sz w:val="32"/>
          <w:lang w:val="en-US" w:eastAsia="zh-CN"/>
        </w:rPr>
        <w:t>nmile</w:t>
      </w:r>
      <w:r>
        <w:rPr>
          <w:rFonts w:hint="eastAsia" w:ascii="仿宋_GB2312" w:eastAsia="仿宋_GB2312"/>
          <w:b w:val="0"/>
          <w:bCs w:val="0"/>
          <w:sz w:val="32"/>
        </w:rPr>
        <w:t>、5</w:t>
      </w:r>
      <w:r>
        <w:rPr>
          <w:rFonts w:hint="eastAsia" w:ascii="仿宋_GB2312" w:eastAsia="仿宋_GB2312"/>
          <w:b w:val="0"/>
          <w:bCs w:val="0"/>
          <w:sz w:val="32"/>
          <w:lang w:val="en-US" w:eastAsia="zh-CN"/>
        </w:rPr>
        <w:t>.0nmile</w:t>
      </w:r>
      <w:r>
        <w:rPr>
          <w:rFonts w:hint="eastAsia" w:ascii="仿宋_GB2312" w:eastAsia="仿宋_GB2312"/>
          <w:b w:val="0"/>
          <w:bCs w:val="0"/>
          <w:sz w:val="32"/>
        </w:rPr>
        <w:t>……</w:t>
      </w:r>
      <w:r>
        <w:rPr>
          <w:rFonts w:hint="eastAsia" w:ascii="仿宋_GB2312" w:eastAsia="仿宋_GB2312"/>
          <w:b w:val="0"/>
          <w:bCs w:val="0"/>
          <w:sz w:val="32"/>
          <w:lang w:eastAsia="zh-CN"/>
        </w:rPr>
        <w:t>，</w:t>
      </w:r>
      <w:r>
        <w:rPr>
          <w:rFonts w:hint="eastAsia" w:ascii="仿宋_GB2312" w:eastAsia="仿宋_GB2312"/>
          <w:b w:val="0"/>
          <w:bCs w:val="0"/>
          <w:sz w:val="32"/>
        </w:rPr>
        <w:t>直至</w:t>
      </w:r>
      <w:r>
        <w:rPr>
          <w:rFonts w:hint="eastAsia" w:ascii="仿宋_GB2312" w:eastAsia="仿宋_GB2312"/>
          <w:b w:val="0"/>
          <w:bCs w:val="0"/>
          <w:sz w:val="32"/>
          <w:lang w:val="en-US" w:eastAsia="zh-CN"/>
        </w:rPr>
        <w:t>15min</w:t>
      </w:r>
      <w:r>
        <w:rPr>
          <w:rFonts w:hint="eastAsia" w:ascii="仿宋_GB2312" w:eastAsia="仿宋_GB2312"/>
          <w:b w:val="0"/>
          <w:bCs w:val="0"/>
          <w:sz w:val="32"/>
        </w:rPr>
        <w:t>内接收不到</w:t>
      </w:r>
      <w:r>
        <w:rPr>
          <w:rFonts w:hint="eastAsia" w:ascii="仿宋_GB2312" w:eastAsia="仿宋_GB2312"/>
          <w:b w:val="0"/>
          <w:bCs w:val="0"/>
          <w:sz w:val="32"/>
          <w:lang w:eastAsia="zh-CN"/>
        </w:rPr>
        <w:t>主动报警定位终端</w:t>
      </w:r>
      <w:r>
        <w:rPr>
          <w:rFonts w:hint="eastAsia" w:ascii="仿宋_GB2312" w:eastAsia="仿宋_GB2312"/>
          <w:b w:val="0"/>
          <w:bCs w:val="0"/>
          <w:sz w:val="32"/>
          <w:lang w:val="en-US" w:eastAsia="zh-CN"/>
        </w:rPr>
        <w:t>的报警信息</w:t>
      </w:r>
      <w:r>
        <w:rPr>
          <w:rFonts w:hint="eastAsia" w:ascii="仿宋_GB2312" w:eastAsia="仿宋_GB2312"/>
          <w:b w:val="0"/>
          <w:bCs w:val="0"/>
          <w:sz w:val="32"/>
        </w:rPr>
        <w:t>。</w:t>
      </w:r>
    </w:p>
    <w:p>
      <w:pPr>
        <w:pStyle w:val="22"/>
        <w:keepNext w:val="0"/>
        <w:keepLines w:val="0"/>
        <w:pageBreakBefore w:val="0"/>
        <w:widowControl w:val="0"/>
        <w:kinsoku/>
        <w:wordWrap/>
        <w:overflowPunct/>
        <w:topLinePunct w:val="0"/>
        <w:autoSpaceDE/>
        <w:autoSpaceDN/>
        <w:bidi w:val="0"/>
        <w:adjustRightInd w:val="0"/>
        <w:snapToGrid w:val="0"/>
        <w:spacing w:beforeLines="0" w:line="560" w:lineRule="exact"/>
        <w:ind w:firstLine="640"/>
        <w:textAlignment w:val="auto"/>
        <w:rPr>
          <w:rFonts w:ascii="楷体" w:hAnsi="楷体" w:eastAsia="楷体"/>
          <w:b/>
          <w:bCs/>
          <w:sz w:val="32"/>
        </w:rPr>
      </w:pPr>
      <w:r>
        <w:rPr>
          <w:rFonts w:hint="eastAsia" w:ascii="楷体" w:hAnsi="楷体" w:eastAsia="楷体"/>
          <w:b/>
          <w:bCs/>
          <w:sz w:val="32"/>
        </w:rPr>
        <w:t>（三）</w:t>
      </w:r>
      <w:r>
        <w:rPr>
          <w:rFonts w:hint="eastAsia" w:ascii="楷体" w:hAnsi="楷体" w:eastAsia="楷体"/>
          <w:b/>
          <w:bCs/>
          <w:sz w:val="32"/>
          <w:lang w:val="en-US" w:eastAsia="zh-CN"/>
        </w:rPr>
        <w:t>测试撤收</w:t>
      </w:r>
    </w:p>
    <w:p>
      <w:pPr>
        <w:pStyle w:val="22"/>
        <w:keepNext w:val="0"/>
        <w:keepLines w:val="0"/>
        <w:pageBreakBefore w:val="0"/>
        <w:widowControl w:val="0"/>
        <w:kinsoku/>
        <w:wordWrap/>
        <w:overflowPunct/>
        <w:topLinePunct w:val="0"/>
        <w:autoSpaceDE/>
        <w:autoSpaceDN/>
        <w:bidi w:val="0"/>
        <w:adjustRightInd w:val="0"/>
        <w:snapToGrid w:val="0"/>
        <w:spacing w:beforeLines="0" w:line="560" w:lineRule="exact"/>
        <w:ind w:firstLine="640"/>
        <w:textAlignment w:val="auto"/>
        <w:rPr>
          <w:rFonts w:hint="eastAsia" w:ascii="仿宋_GB2312" w:hAnsiTheme="minorHAnsi"/>
          <w:b/>
          <w:bCs/>
          <w:sz w:val="28"/>
          <w:szCs w:val="21"/>
        </w:rPr>
      </w:pPr>
      <w:r>
        <w:rPr>
          <w:rFonts w:hint="eastAsia" w:ascii="仿宋_GB2312" w:eastAsia="仿宋_GB2312"/>
          <w:b w:val="0"/>
          <w:bCs w:val="0"/>
          <w:sz w:val="32"/>
        </w:rPr>
        <w:t>测试完成后，</w:t>
      </w:r>
      <w:r>
        <w:rPr>
          <w:rFonts w:hint="eastAsia" w:ascii="仿宋_GB2312" w:eastAsia="仿宋_GB2312"/>
          <w:b w:val="0"/>
          <w:bCs w:val="0"/>
          <w:sz w:val="32"/>
          <w:lang w:val="en-US" w:eastAsia="zh-CN"/>
        </w:rPr>
        <w:t>1号船（发射端）指挥员下达收回</w:t>
      </w:r>
      <w:r>
        <w:rPr>
          <w:rFonts w:hint="eastAsia" w:ascii="仿宋_GB2312" w:eastAsia="仿宋_GB2312"/>
          <w:b w:val="0"/>
          <w:bCs w:val="0"/>
          <w:sz w:val="32"/>
        </w:rPr>
        <w:t>假人，并关闭</w:t>
      </w:r>
      <w:r>
        <w:rPr>
          <w:rFonts w:hint="eastAsia" w:ascii="仿宋_GB2312" w:eastAsia="仿宋_GB2312"/>
          <w:b w:val="0"/>
          <w:bCs w:val="0"/>
          <w:sz w:val="32"/>
          <w:lang w:eastAsia="zh-CN"/>
        </w:rPr>
        <w:t>主动报警定位终端</w:t>
      </w:r>
      <w:r>
        <w:rPr>
          <w:rFonts w:hint="eastAsia" w:ascii="仿宋_GB2312" w:eastAsia="仿宋_GB2312"/>
          <w:b w:val="0"/>
          <w:bCs w:val="0"/>
          <w:sz w:val="32"/>
        </w:rPr>
        <w:t>，</w:t>
      </w:r>
      <w:r>
        <w:rPr>
          <w:rFonts w:hint="eastAsia" w:ascii="仿宋_GB2312" w:eastAsia="仿宋_GB2312"/>
          <w:b w:val="0"/>
          <w:bCs w:val="0"/>
          <w:sz w:val="32"/>
          <w:lang w:val="en-US" w:eastAsia="zh-CN"/>
        </w:rPr>
        <w:t>并指挥1号船（发射端）和2号船（接收端）各自</w:t>
      </w:r>
      <w:r>
        <w:rPr>
          <w:rFonts w:hint="eastAsia" w:ascii="仿宋_GB2312" w:eastAsia="仿宋_GB2312"/>
          <w:b w:val="0"/>
          <w:bCs w:val="0"/>
          <w:sz w:val="32"/>
        </w:rPr>
        <w:t>返航</w:t>
      </w:r>
      <w:r>
        <w:rPr>
          <w:rFonts w:hint="eastAsia" w:ascii="仿宋_GB2312" w:eastAsia="仿宋_GB2312"/>
          <w:b w:val="0"/>
          <w:bCs w:val="0"/>
          <w:sz w:val="32"/>
          <w:lang w:val="en-US" w:eastAsia="zh-CN"/>
        </w:rPr>
        <w:t>,返航过程中发射端和接收端测试工作人员整理、校对、补记测试记录情况</w:t>
      </w:r>
      <w:r>
        <w:rPr>
          <w:rFonts w:hint="eastAsia" w:ascii="仿宋_GB2312" w:eastAsia="仿宋_GB2312"/>
          <w:b w:val="0"/>
          <w:bCs w:val="0"/>
          <w:sz w:val="32"/>
        </w:rPr>
        <w:t>。</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outlineLvl w:val="1"/>
        <w:rPr>
          <w:rFonts w:ascii="黑体" w:hAnsi="黑体" w:eastAsia="黑体"/>
          <w:b/>
          <w:bCs/>
          <w:sz w:val="32"/>
        </w:rPr>
      </w:pPr>
      <w:r>
        <w:rPr>
          <w:rFonts w:hint="eastAsia" w:ascii="黑体" w:hAnsi="黑体" w:eastAsia="黑体"/>
          <w:b/>
          <w:bCs/>
          <w:sz w:val="32"/>
          <w:lang w:val="en-US" w:eastAsia="zh-CN"/>
        </w:rPr>
        <w:t>九、提示</w:t>
      </w:r>
      <w:r>
        <w:rPr>
          <w:rFonts w:hint="eastAsia" w:ascii="黑体" w:hAnsi="黑体" w:eastAsia="黑体"/>
          <w:b/>
          <w:bCs/>
          <w:sz w:val="32"/>
        </w:rPr>
        <w:t>事项</w:t>
      </w:r>
    </w:p>
    <w:p>
      <w:pPr>
        <w:pStyle w:val="22"/>
        <w:keepNext w:val="0"/>
        <w:keepLines w:val="0"/>
        <w:pageBreakBefore w:val="0"/>
        <w:widowControl w:val="0"/>
        <w:kinsoku/>
        <w:wordWrap/>
        <w:overflowPunct/>
        <w:topLinePunct w:val="0"/>
        <w:autoSpaceDE/>
        <w:autoSpaceDN/>
        <w:bidi w:val="0"/>
        <w:adjustRightInd w:val="0"/>
        <w:snapToGrid w:val="0"/>
        <w:spacing w:beforeLines="0" w:line="560" w:lineRule="exact"/>
        <w:ind w:firstLine="640"/>
        <w:textAlignment w:val="auto"/>
        <w:rPr>
          <w:rFonts w:hint="default" w:ascii="仿宋" w:hAnsi="仿宋" w:eastAsia="仿宋"/>
          <w:b w:val="0"/>
          <w:bCs w:val="0"/>
          <w:sz w:val="32"/>
          <w:szCs w:val="32"/>
          <w:lang w:val="en-US" w:eastAsia="zh-CN"/>
        </w:rPr>
      </w:pPr>
      <w:r>
        <w:rPr>
          <w:rFonts w:hint="eastAsia" w:ascii="仿宋" w:hAnsi="仿宋" w:eastAsia="仿宋"/>
          <w:b w:val="0"/>
          <w:bCs w:val="0"/>
          <w:sz w:val="32"/>
          <w:szCs w:val="32"/>
          <w:lang w:val="en-US" w:eastAsia="zh-CN"/>
        </w:rPr>
        <w:t>1.假人投放开始时间（1号船抛锚时间）应选在当日的高潮后或低潮后1-2h进行，尽可能避开转流时段，在1个涨潮或落潮时段内完成测试。</w:t>
      </w:r>
    </w:p>
    <w:p>
      <w:pPr>
        <w:pStyle w:val="22"/>
        <w:keepNext w:val="0"/>
        <w:keepLines w:val="0"/>
        <w:pageBreakBefore w:val="0"/>
        <w:widowControl w:val="0"/>
        <w:kinsoku/>
        <w:wordWrap/>
        <w:overflowPunct/>
        <w:topLinePunct w:val="0"/>
        <w:autoSpaceDE/>
        <w:autoSpaceDN/>
        <w:bidi w:val="0"/>
        <w:adjustRightInd w:val="0"/>
        <w:snapToGrid w:val="0"/>
        <w:spacing w:beforeLines="0" w:line="560" w:lineRule="exact"/>
        <w:ind w:firstLine="640"/>
        <w:textAlignment w:val="auto"/>
        <w:rPr>
          <w:rFonts w:hint="eastAsia" w:ascii="仿宋" w:hAnsi="仿宋" w:eastAsia="仿宋"/>
          <w:b w:val="0"/>
          <w:bCs w:val="0"/>
          <w:sz w:val="32"/>
          <w:szCs w:val="32"/>
          <w:lang w:eastAsia="zh-CN"/>
        </w:rPr>
      </w:pPr>
      <w:r>
        <w:rPr>
          <w:rFonts w:hint="eastAsia" w:ascii="仿宋" w:hAnsi="仿宋" w:eastAsia="仿宋"/>
          <w:b w:val="0"/>
          <w:bCs w:val="0"/>
          <w:sz w:val="32"/>
          <w:szCs w:val="32"/>
          <w:lang w:val="en-US" w:eastAsia="zh-CN"/>
        </w:rPr>
        <w:t>2</w:t>
      </w:r>
      <w:r>
        <w:rPr>
          <w:rFonts w:hint="eastAsia" w:ascii="仿宋" w:hAnsi="仿宋" w:eastAsia="仿宋"/>
          <w:b w:val="0"/>
          <w:bCs w:val="0"/>
          <w:sz w:val="32"/>
          <w:szCs w:val="32"/>
          <w:lang w:eastAsia="zh-CN"/>
        </w:rPr>
        <w:t>.</w:t>
      </w:r>
      <w:r>
        <w:rPr>
          <w:rFonts w:hint="eastAsia" w:ascii="仿宋" w:hAnsi="仿宋" w:eastAsia="仿宋"/>
          <w:b w:val="0"/>
          <w:bCs w:val="0"/>
          <w:sz w:val="32"/>
          <w:szCs w:val="32"/>
        </w:rPr>
        <w:t>技术支撑单位及参试</w:t>
      </w:r>
      <w:r>
        <w:rPr>
          <w:rFonts w:hint="eastAsia" w:ascii="仿宋" w:hAnsi="仿宋" w:eastAsia="仿宋"/>
          <w:b w:val="0"/>
          <w:bCs w:val="0"/>
          <w:sz w:val="32"/>
          <w:szCs w:val="32"/>
          <w:lang w:val="en-US" w:eastAsia="zh-CN"/>
        </w:rPr>
        <w:t>单位</w:t>
      </w:r>
      <w:r>
        <w:rPr>
          <w:rFonts w:hint="eastAsia" w:ascii="仿宋" w:hAnsi="仿宋" w:eastAsia="仿宋"/>
          <w:b w:val="0"/>
          <w:bCs w:val="0"/>
          <w:sz w:val="32"/>
          <w:szCs w:val="32"/>
        </w:rPr>
        <w:t>需提前</w:t>
      </w:r>
      <w:r>
        <w:rPr>
          <w:rFonts w:ascii="仿宋" w:hAnsi="仿宋" w:eastAsia="仿宋"/>
          <w:b w:val="0"/>
          <w:bCs w:val="0"/>
          <w:sz w:val="32"/>
          <w:szCs w:val="32"/>
        </w:rPr>
        <w:t>1</w:t>
      </w:r>
      <w:r>
        <w:rPr>
          <w:rFonts w:hint="eastAsia" w:ascii="仿宋" w:hAnsi="仿宋" w:eastAsia="仿宋"/>
          <w:b w:val="0"/>
          <w:bCs w:val="0"/>
          <w:sz w:val="32"/>
          <w:szCs w:val="32"/>
          <w:lang w:val="en-US" w:eastAsia="zh-CN"/>
        </w:rPr>
        <w:t>h</w:t>
      </w:r>
      <w:r>
        <w:rPr>
          <w:rFonts w:hint="eastAsia" w:ascii="仿宋" w:hAnsi="仿宋" w:eastAsia="仿宋"/>
          <w:b w:val="0"/>
          <w:bCs w:val="0"/>
          <w:sz w:val="32"/>
          <w:szCs w:val="32"/>
        </w:rPr>
        <w:t>登船调试设备</w:t>
      </w:r>
      <w:r>
        <w:rPr>
          <w:rFonts w:hint="eastAsia" w:ascii="仿宋" w:hAnsi="仿宋" w:eastAsia="仿宋"/>
          <w:b w:val="0"/>
          <w:bCs w:val="0"/>
          <w:sz w:val="32"/>
          <w:szCs w:val="32"/>
          <w:lang w:eastAsia="zh-CN"/>
        </w:rPr>
        <w:t>，</w:t>
      </w:r>
      <w:r>
        <w:rPr>
          <w:rFonts w:hint="eastAsia" w:ascii="仿宋" w:hAnsi="仿宋" w:eastAsia="仿宋"/>
          <w:b w:val="0"/>
          <w:bCs w:val="0"/>
          <w:sz w:val="32"/>
          <w:szCs w:val="32"/>
          <w:lang w:val="en-US" w:eastAsia="zh-CN"/>
        </w:rPr>
        <w:t>校对</w:t>
      </w:r>
      <w:r>
        <w:rPr>
          <w:rFonts w:ascii="仿宋" w:hAnsi="仿宋" w:eastAsia="仿宋"/>
          <w:b w:val="0"/>
          <w:bCs w:val="0"/>
          <w:sz w:val="32"/>
          <w:szCs w:val="32"/>
        </w:rPr>
        <w:t>MMSI</w:t>
      </w:r>
      <w:r>
        <w:rPr>
          <w:rFonts w:hint="eastAsia" w:ascii="仿宋" w:hAnsi="仿宋" w:eastAsia="仿宋"/>
          <w:b w:val="0"/>
          <w:bCs w:val="0"/>
          <w:sz w:val="32"/>
          <w:szCs w:val="32"/>
        </w:rPr>
        <w:t>码</w:t>
      </w:r>
      <w:r>
        <w:rPr>
          <w:rFonts w:hint="eastAsia" w:ascii="仿宋" w:hAnsi="仿宋" w:eastAsia="仿宋"/>
          <w:b w:val="0"/>
          <w:bCs w:val="0"/>
          <w:sz w:val="32"/>
          <w:szCs w:val="32"/>
          <w:lang w:eastAsia="zh-CN"/>
        </w:rPr>
        <w:t>。</w:t>
      </w:r>
    </w:p>
    <w:p>
      <w:pPr>
        <w:pStyle w:val="22"/>
        <w:keepNext w:val="0"/>
        <w:keepLines w:val="0"/>
        <w:pageBreakBefore w:val="0"/>
        <w:widowControl w:val="0"/>
        <w:kinsoku/>
        <w:wordWrap/>
        <w:overflowPunct/>
        <w:topLinePunct w:val="0"/>
        <w:autoSpaceDE/>
        <w:autoSpaceDN/>
        <w:bidi w:val="0"/>
        <w:adjustRightInd w:val="0"/>
        <w:snapToGrid w:val="0"/>
        <w:spacing w:beforeLines="0" w:line="560" w:lineRule="exact"/>
        <w:ind w:firstLine="640"/>
        <w:textAlignment w:val="auto"/>
        <w:rPr>
          <w:rFonts w:hint="default" w:ascii="仿宋" w:hAnsi="仿宋" w:eastAsia="仿宋"/>
          <w:b w:val="0"/>
          <w:bCs w:val="0"/>
          <w:sz w:val="32"/>
          <w:szCs w:val="32"/>
          <w:lang w:val="en-US" w:eastAsia="zh-CN"/>
        </w:rPr>
      </w:pPr>
      <w:r>
        <w:rPr>
          <w:rFonts w:hint="eastAsia" w:ascii="仿宋" w:hAnsi="仿宋" w:eastAsia="仿宋"/>
          <w:b w:val="0"/>
          <w:bCs w:val="0"/>
          <w:sz w:val="32"/>
          <w:szCs w:val="32"/>
          <w:lang w:val="en-US" w:eastAsia="zh-CN"/>
        </w:rPr>
        <w:t>3</w:t>
      </w:r>
      <w:r>
        <w:rPr>
          <w:rFonts w:hint="eastAsia" w:ascii="仿宋" w:hAnsi="仿宋" w:eastAsia="仿宋"/>
          <w:b w:val="0"/>
          <w:bCs w:val="0"/>
          <w:sz w:val="32"/>
          <w:szCs w:val="32"/>
          <w:lang w:eastAsia="zh-CN"/>
        </w:rPr>
        <w:t>.</w:t>
      </w:r>
      <w:r>
        <w:rPr>
          <w:rFonts w:hint="eastAsia" w:ascii="仿宋" w:hAnsi="仿宋" w:eastAsia="仿宋"/>
          <w:b w:val="0"/>
          <w:bCs w:val="0"/>
          <w:sz w:val="32"/>
          <w:szCs w:val="32"/>
        </w:rPr>
        <w:t>测试期间</w:t>
      </w:r>
      <w:r>
        <w:rPr>
          <w:rFonts w:hint="eastAsia" w:ascii="仿宋" w:hAnsi="仿宋" w:eastAsia="仿宋"/>
          <w:b w:val="0"/>
          <w:bCs w:val="0"/>
          <w:sz w:val="32"/>
          <w:szCs w:val="32"/>
          <w:lang w:val="en-US" w:eastAsia="zh-CN"/>
        </w:rPr>
        <w:t>1号船（发射端）</w:t>
      </w:r>
      <w:r>
        <w:rPr>
          <w:rFonts w:hint="eastAsia" w:ascii="仿宋" w:hAnsi="仿宋" w:eastAsia="仿宋"/>
          <w:b w:val="0"/>
          <w:bCs w:val="0"/>
          <w:sz w:val="32"/>
          <w:szCs w:val="32"/>
        </w:rPr>
        <w:t>应放下巡逻艇，随时</w:t>
      </w:r>
      <w:r>
        <w:rPr>
          <w:rFonts w:hint="eastAsia" w:ascii="仿宋" w:hAnsi="仿宋" w:eastAsia="仿宋"/>
          <w:b w:val="0"/>
          <w:bCs w:val="0"/>
          <w:sz w:val="32"/>
          <w:szCs w:val="32"/>
          <w:lang w:val="en-US" w:eastAsia="zh-CN"/>
        </w:rPr>
        <w:t>准备应对突发情况，巡逻艇不能阻挡2号船（接收端）接收信号。</w:t>
      </w:r>
    </w:p>
    <w:p>
      <w:pPr>
        <w:pStyle w:val="22"/>
        <w:keepNext w:val="0"/>
        <w:keepLines w:val="0"/>
        <w:pageBreakBefore w:val="0"/>
        <w:widowControl w:val="0"/>
        <w:kinsoku/>
        <w:wordWrap/>
        <w:overflowPunct/>
        <w:topLinePunct w:val="0"/>
        <w:autoSpaceDE/>
        <w:autoSpaceDN/>
        <w:bidi w:val="0"/>
        <w:adjustRightInd w:val="0"/>
        <w:snapToGrid w:val="0"/>
        <w:spacing w:beforeLines="0" w:line="560" w:lineRule="exact"/>
        <w:ind w:firstLine="640"/>
        <w:textAlignment w:val="auto"/>
        <w:rPr>
          <w:rFonts w:hint="default" w:ascii="仿宋" w:hAnsi="仿宋" w:eastAsia="仿宋"/>
          <w:b w:val="0"/>
          <w:bCs w:val="0"/>
          <w:sz w:val="32"/>
          <w:szCs w:val="32"/>
          <w:lang w:val="en-US" w:eastAsia="zh-CN"/>
        </w:rPr>
      </w:pPr>
      <w:r>
        <w:rPr>
          <w:rFonts w:hint="eastAsia" w:ascii="仿宋" w:hAnsi="仿宋" w:eastAsia="仿宋" w:cs="Times New Roman"/>
          <w:b w:val="0"/>
          <w:bCs w:val="0"/>
          <w:sz w:val="32"/>
          <w:szCs w:val="32"/>
          <w:lang w:val="en-US" w:eastAsia="zh-CN"/>
        </w:rPr>
        <w:t>4</w:t>
      </w:r>
      <w:r>
        <w:rPr>
          <w:rFonts w:hint="eastAsia" w:ascii="仿宋" w:hAnsi="仿宋" w:eastAsia="仿宋" w:cs="Times New Roman"/>
          <w:b w:val="0"/>
          <w:bCs w:val="0"/>
          <w:sz w:val="32"/>
          <w:szCs w:val="32"/>
          <w:lang w:eastAsia="zh-CN"/>
        </w:rPr>
        <w:t>.</w:t>
      </w:r>
      <w:r>
        <w:rPr>
          <w:rFonts w:hint="eastAsia" w:ascii="仿宋" w:hAnsi="仿宋" w:eastAsia="仿宋" w:cs="Times New Roman"/>
          <w:b w:val="0"/>
          <w:bCs w:val="0"/>
          <w:sz w:val="32"/>
          <w:szCs w:val="32"/>
        </w:rPr>
        <w:t>每个参试</w:t>
      </w:r>
      <w:r>
        <w:rPr>
          <w:rFonts w:hint="eastAsia" w:ascii="仿宋" w:hAnsi="仿宋" w:eastAsia="仿宋" w:cs="Times New Roman"/>
          <w:b w:val="0"/>
          <w:bCs w:val="0"/>
          <w:sz w:val="32"/>
          <w:szCs w:val="32"/>
          <w:lang w:val="en-US" w:eastAsia="zh-CN"/>
        </w:rPr>
        <w:t>单位应</w:t>
      </w:r>
      <w:r>
        <w:rPr>
          <w:rFonts w:hint="eastAsia" w:ascii="仿宋" w:hAnsi="仿宋" w:eastAsia="仿宋" w:cs="Times New Roman"/>
          <w:b w:val="0"/>
          <w:bCs w:val="0"/>
          <w:sz w:val="32"/>
          <w:szCs w:val="32"/>
        </w:rPr>
        <w:t>派</w:t>
      </w:r>
      <w:r>
        <w:rPr>
          <w:rFonts w:hint="eastAsia" w:ascii="仿宋" w:hAnsi="仿宋" w:eastAsia="仿宋" w:cs="Times New Roman"/>
          <w:b w:val="0"/>
          <w:bCs w:val="0"/>
          <w:sz w:val="32"/>
          <w:szCs w:val="32"/>
          <w:lang w:val="en-US" w:eastAsia="zh-CN"/>
        </w:rPr>
        <w:t>2</w:t>
      </w:r>
      <w:r>
        <w:rPr>
          <w:rFonts w:ascii="仿宋" w:hAnsi="仿宋" w:eastAsia="仿宋" w:cs="Times New Roman"/>
          <w:b w:val="0"/>
          <w:bCs w:val="0"/>
          <w:sz w:val="32"/>
          <w:szCs w:val="32"/>
        </w:rPr>
        <w:t>名技术人员到</w:t>
      </w:r>
      <w:r>
        <w:rPr>
          <w:rFonts w:hint="eastAsia" w:ascii="仿宋" w:hAnsi="仿宋" w:eastAsia="仿宋"/>
          <w:b w:val="0"/>
          <w:bCs w:val="0"/>
          <w:sz w:val="32"/>
          <w:szCs w:val="32"/>
          <w:lang w:val="en-US" w:eastAsia="zh-CN"/>
        </w:rPr>
        <w:t>1号船负责假人投放准备及投放，派1人到2号船</w:t>
      </w:r>
      <w:r>
        <w:rPr>
          <w:rFonts w:hint="eastAsia" w:ascii="仿宋" w:hAnsi="仿宋" w:eastAsia="仿宋"/>
          <w:b w:val="0"/>
          <w:bCs w:val="0"/>
          <w:sz w:val="32"/>
          <w:szCs w:val="32"/>
        </w:rPr>
        <w:t>辅助测试。</w:t>
      </w:r>
    </w:p>
    <w:p>
      <w:pPr>
        <w:pStyle w:val="22"/>
        <w:keepNext w:val="0"/>
        <w:keepLines w:val="0"/>
        <w:pageBreakBefore w:val="0"/>
        <w:widowControl w:val="0"/>
        <w:kinsoku/>
        <w:wordWrap/>
        <w:overflowPunct/>
        <w:topLinePunct w:val="0"/>
        <w:autoSpaceDE/>
        <w:autoSpaceDN/>
        <w:bidi w:val="0"/>
        <w:adjustRightInd w:val="0"/>
        <w:snapToGrid w:val="0"/>
        <w:spacing w:beforeLines="0" w:line="560" w:lineRule="exact"/>
        <w:ind w:firstLine="640"/>
        <w:textAlignment w:val="auto"/>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5.参试人员应佩戴由组织单位核发的登船证件登船，并遵守船舶安全管理有关规定。</w:t>
      </w:r>
    </w:p>
    <w:p>
      <w:pPr>
        <w:pStyle w:val="22"/>
        <w:adjustRightInd w:val="0"/>
        <w:snapToGrid w:val="0"/>
        <w:spacing w:beforeLines="0" w:line="580" w:lineRule="exact"/>
        <w:ind w:left="0" w:leftChars="0" w:firstLine="5120" w:firstLineChars="1600"/>
        <w:jc w:val="both"/>
        <w:rPr>
          <w:rFonts w:hint="default" w:ascii="Times New Roman" w:hAnsi="Times New Roman" w:eastAsia="仿宋" w:cs="Times New Roman"/>
          <w:b w:val="0"/>
          <w:bCs w:val="0"/>
          <w:sz w:val="32"/>
          <w:szCs w:val="32"/>
          <w:lang w:val="en-US" w:eastAsia="zh-CN"/>
        </w:rPr>
      </w:pPr>
    </w:p>
    <w:p>
      <w:pPr>
        <w:pStyle w:val="22"/>
        <w:adjustRightInd w:val="0"/>
        <w:snapToGrid w:val="0"/>
        <w:spacing w:beforeLines="0" w:line="580" w:lineRule="exact"/>
        <w:ind w:left="0" w:leftChars="0" w:firstLine="5120" w:firstLineChars="1600"/>
        <w:jc w:val="both"/>
        <w:rPr>
          <w:rFonts w:hint="default" w:ascii="Times New Roman" w:hAnsi="Times New Roman" w:eastAsia="仿宋" w:cs="Times New Roman"/>
          <w:b w:val="0"/>
          <w:bCs w:val="0"/>
          <w:sz w:val="32"/>
          <w:szCs w:val="32"/>
          <w:lang w:val="en-US" w:eastAsia="zh-CN"/>
        </w:rPr>
      </w:pPr>
      <w:r>
        <w:rPr>
          <w:rFonts w:hint="default" w:ascii="Times New Roman" w:hAnsi="Times New Roman" w:eastAsia="仿宋" w:cs="Times New Roman"/>
          <w:b w:val="0"/>
          <w:bCs w:val="0"/>
          <w:sz w:val="32"/>
          <w:szCs w:val="32"/>
          <w:lang w:val="en-US" w:eastAsia="zh-CN"/>
        </w:rPr>
        <w:t xml:space="preserve">        </w:t>
      </w:r>
    </w:p>
    <w:p>
      <w:pPr>
        <w:pStyle w:val="22"/>
        <w:adjustRightInd w:val="0"/>
        <w:snapToGrid w:val="0"/>
        <w:spacing w:beforeLines="0" w:line="580" w:lineRule="exact"/>
        <w:ind w:left="0" w:leftChars="0" w:firstLine="5120" w:firstLineChars="1600"/>
        <w:jc w:val="both"/>
        <w:rPr>
          <w:rFonts w:hint="default" w:ascii="Times New Roman" w:hAnsi="Times New Roman" w:eastAsia="仿宋" w:cs="Times New Roman"/>
          <w:b w:val="0"/>
          <w:bCs w:val="0"/>
          <w:sz w:val="32"/>
          <w:szCs w:val="32"/>
          <w:lang w:val="en-US" w:eastAsia="zh-CN"/>
        </w:rPr>
      </w:pPr>
    </w:p>
    <w:p>
      <w:pPr>
        <w:pStyle w:val="22"/>
        <w:adjustRightInd w:val="0"/>
        <w:snapToGrid w:val="0"/>
        <w:spacing w:beforeLines="0" w:line="580" w:lineRule="exact"/>
        <w:ind w:left="0" w:leftChars="0" w:firstLine="0" w:firstLineChars="0"/>
        <w:rPr>
          <w:rFonts w:hint="eastAsia" w:ascii="方正小标宋简体" w:hAnsi="方正小标宋简体" w:eastAsia="方正小标宋简体" w:cs="方正小标宋简体"/>
          <w:b w:val="0"/>
          <w:bCs w:val="0"/>
          <w:sz w:val="32"/>
          <w:szCs w:val="32"/>
          <w:lang w:val="en-US" w:eastAsia="zh-CN"/>
        </w:rPr>
      </w:pPr>
    </w:p>
    <w:p>
      <w:pPr>
        <w:pStyle w:val="22"/>
        <w:adjustRightInd w:val="0"/>
        <w:snapToGrid w:val="0"/>
        <w:spacing w:beforeLines="0" w:line="580" w:lineRule="exact"/>
        <w:ind w:left="0" w:leftChars="0" w:firstLine="0" w:firstLineChars="0"/>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附件1：登船证</w:t>
      </w:r>
    </w:p>
    <w:p>
      <w:pPr>
        <w:pStyle w:val="22"/>
        <w:adjustRightInd w:val="0"/>
        <w:snapToGrid w:val="0"/>
        <w:spacing w:beforeLines="0" w:line="580" w:lineRule="exact"/>
        <w:ind w:left="0" w:leftChars="0" w:firstLine="0" w:firstLineChars="0"/>
        <w:rPr>
          <w:rFonts w:hint="eastAsia" w:ascii="仿宋" w:hAnsi="仿宋" w:eastAsia="仿宋"/>
          <w:b w:val="0"/>
          <w:bCs w:val="0"/>
          <w:sz w:val="32"/>
          <w:szCs w:val="32"/>
          <w:lang w:val="en-US" w:eastAsia="zh-CN"/>
        </w:rPr>
      </w:pPr>
    </w:p>
    <w:p>
      <w:pPr>
        <w:pStyle w:val="22"/>
        <w:adjustRightInd w:val="0"/>
        <w:snapToGrid w:val="0"/>
        <w:spacing w:beforeLines="0" w:line="240" w:lineRule="auto"/>
        <w:ind w:firstLine="640"/>
        <w:jc w:val="center"/>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drawing>
          <wp:inline distT="0" distB="0" distL="114300" distR="114300">
            <wp:extent cx="2417445" cy="3524885"/>
            <wp:effectExtent l="0" t="0" r="1905" b="18415"/>
            <wp:docPr id="3" name="图片 3" descr="登船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登船证"/>
                    <pic:cNvPicPr>
                      <a:picLocks noChangeAspect="1"/>
                    </pic:cNvPicPr>
                  </pic:nvPicPr>
                  <pic:blipFill>
                    <a:blip r:embed="rId14"/>
                    <a:stretch>
                      <a:fillRect/>
                    </a:stretch>
                  </pic:blipFill>
                  <pic:spPr>
                    <a:xfrm>
                      <a:off x="0" y="0"/>
                      <a:ext cx="2417445" cy="3524885"/>
                    </a:xfrm>
                    <a:prstGeom prst="rect">
                      <a:avLst/>
                    </a:prstGeom>
                  </pic:spPr>
                </pic:pic>
              </a:graphicData>
            </a:graphic>
          </wp:inline>
        </w:drawing>
      </w:r>
    </w:p>
    <w:p>
      <w:pPr>
        <w:pStyle w:val="22"/>
        <w:adjustRightInd w:val="0"/>
        <w:snapToGrid w:val="0"/>
        <w:spacing w:beforeLines="0" w:line="240" w:lineRule="auto"/>
        <w:ind w:firstLine="640"/>
        <w:jc w:val="left"/>
        <w:rPr>
          <w:rFonts w:hint="eastAsia" w:ascii="仿宋" w:hAnsi="仿宋" w:eastAsia="仿宋"/>
          <w:b w:val="0"/>
          <w:bCs w:val="0"/>
          <w:sz w:val="32"/>
          <w:szCs w:val="32"/>
          <w:lang w:val="en-US" w:eastAsia="zh-CN"/>
        </w:rPr>
      </w:pPr>
    </w:p>
    <w:p>
      <w:pPr>
        <w:pStyle w:val="22"/>
        <w:adjustRightInd w:val="0"/>
        <w:snapToGrid w:val="0"/>
        <w:spacing w:beforeLines="0" w:line="240" w:lineRule="auto"/>
        <w:ind w:firstLine="640"/>
        <w:jc w:val="left"/>
        <w:rPr>
          <w:rFonts w:hint="eastAsia" w:ascii="仿宋" w:hAnsi="仿宋" w:eastAsia="仿宋"/>
          <w:b w:val="0"/>
          <w:bCs w:val="0"/>
          <w:sz w:val="32"/>
          <w:szCs w:val="32"/>
          <w:lang w:val="en-US" w:eastAsia="zh-CN"/>
        </w:rPr>
      </w:pPr>
    </w:p>
    <w:p>
      <w:pPr>
        <w:pStyle w:val="22"/>
        <w:adjustRightInd w:val="0"/>
        <w:snapToGrid w:val="0"/>
        <w:spacing w:beforeLines="0" w:line="240" w:lineRule="auto"/>
        <w:ind w:firstLine="640"/>
        <w:jc w:val="left"/>
        <w:rPr>
          <w:rFonts w:hint="eastAsia" w:ascii="仿宋" w:hAnsi="仿宋" w:eastAsia="仿宋"/>
          <w:b w:val="0"/>
          <w:bCs w:val="0"/>
          <w:sz w:val="32"/>
          <w:szCs w:val="32"/>
          <w:lang w:val="en-US" w:eastAsia="zh-CN"/>
        </w:rPr>
      </w:pPr>
    </w:p>
    <w:p>
      <w:pPr>
        <w:pStyle w:val="22"/>
        <w:adjustRightInd w:val="0"/>
        <w:snapToGrid w:val="0"/>
        <w:spacing w:beforeLines="0" w:line="240" w:lineRule="auto"/>
        <w:ind w:firstLine="640"/>
        <w:jc w:val="left"/>
        <w:rPr>
          <w:rFonts w:hint="eastAsia" w:ascii="仿宋" w:hAnsi="仿宋" w:eastAsia="仿宋"/>
          <w:b w:val="0"/>
          <w:bCs w:val="0"/>
          <w:sz w:val="32"/>
          <w:szCs w:val="32"/>
          <w:lang w:val="en-US" w:eastAsia="zh-CN"/>
        </w:rPr>
      </w:pPr>
    </w:p>
    <w:p>
      <w:pPr>
        <w:pStyle w:val="22"/>
        <w:adjustRightInd w:val="0"/>
        <w:snapToGrid w:val="0"/>
        <w:spacing w:beforeLines="0" w:line="240" w:lineRule="auto"/>
        <w:ind w:firstLine="640"/>
        <w:jc w:val="left"/>
        <w:rPr>
          <w:rFonts w:hint="eastAsia" w:ascii="仿宋" w:hAnsi="仿宋" w:eastAsia="仿宋"/>
          <w:b w:val="0"/>
          <w:bCs w:val="0"/>
          <w:sz w:val="32"/>
          <w:szCs w:val="32"/>
          <w:lang w:val="en-US" w:eastAsia="zh-CN"/>
        </w:rPr>
      </w:pPr>
    </w:p>
    <w:p>
      <w:pPr>
        <w:pStyle w:val="22"/>
        <w:adjustRightInd w:val="0"/>
        <w:snapToGrid w:val="0"/>
        <w:spacing w:beforeLines="0" w:line="240" w:lineRule="auto"/>
        <w:ind w:firstLine="640"/>
        <w:jc w:val="left"/>
        <w:rPr>
          <w:rFonts w:hint="eastAsia" w:ascii="仿宋" w:hAnsi="仿宋" w:eastAsia="仿宋"/>
          <w:b w:val="0"/>
          <w:bCs w:val="0"/>
          <w:sz w:val="32"/>
          <w:szCs w:val="32"/>
          <w:lang w:val="en-US" w:eastAsia="zh-CN"/>
        </w:rPr>
      </w:pPr>
    </w:p>
    <w:p>
      <w:pPr>
        <w:pStyle w:val="22"/>
        <w:adjustRightInd w:val="0"/>
        <w:snapToGrid w:val="0"/>
        <w:spacing w:beforeLines="0" w:line="240" w:lineRule="auto"/>
        <w:ind w:firstLine="640"/>
        <w:jc w:val="left"/>
        <w:rPr>
          <w:rFonts w:hint="eastAsia" w:ascii="仿宋" w:hAnsi="仿宋" w:eastAsia="仿宋"/>
          <w:b w:val="0"/>
          <w:bCs w:val="0"/>
          <w:sz w:val="32"/>
          <w:szCs w:val="32"/>
          <w:lang w:val="en-US" w:eastAsia="zh-CN"/>
        </w:rPr>
      </w:pPr>
    </w:p>
    <w:p>
      <w:pPr>
        <w:pStyle w:val="22"/>
        <w:adjustRightInd w:val="0"/>
        <w:snapToGrid w:val="0"/>
        <w:spacing w:beforeLines="0" w:line="240" w:lineRule="auto"/>
        <w:ind w:firstLine="640"/>
        <w:jc w:val="left"/>
        <w:rPr>
          <w:rFonts w:hint="eastAsia" w:ascii="仿宋" w:hAnsi="仿宋" w:eastAsia="仿宋"/>
          <w:b w:val="0"/>
          <w:bCs w:val="0"/>
          <w:sz w:val="32"/>
          <w:szCs w:val="32"/>
          <w:lang w:val="en-US" w:eastAsia="zh-CN"/>
        </w:rPr>
      </w:pPr>
    </w:p>
    <w:p>
      <w:pPr>
        <w:pStyle w:val="22"/>
        <w:adjustRightInd w:val="0"/>
        <w:snapToGrid w:val="0"/>
        <w:spacing w:beforeLines="0" w:line="240" w:lineRule="auto"/>
        <w:ind w:firstLine="640"/>
        <w:jc w:val="left"/>
        <w:rPr>
          <w:rFonts w:hint="eastAsia" w:ascii="仿宋" w:hAnsi="仿宋" w:eastAsia="仿宋"/>
          <w:b w:val="0"/>
          <w:bCs w:val="0"/>
          <w:sz w:val="32"/>
          <w:szCs w:val="32"/>
          <w:lang w:val="en-US" w:eastAsia="zh-CN"/>
        </w:rPr>
      </w:pPr>
    </w:p>
    <w:p>
      <w:pPr>
        <w:pStyle w:val="22"/>
        <w:adjustRightInd w:val="0"/>
        <w:snapToGrid w:val="0"/>
        <w:spacing w:beforeLines="0" w:line="240" w:lineRule="auto"/>
        <w:ind w:firstLine="640"/>
        <w:jc w:val="left"/>
        <w:rPr>
          <w:rFonts w:hint="eastAsia" w:ascii="仿宋" w:hAnsi="仿宋" w:eastAsia="仿宋"/>
          <w:b w:val="0"/>
          <w:bCs w:val="0"/>
          <w:sz w:val="32"/>
          <w:szCs w:val="32"/>
          <w:lang w:val="en-US" w:eastAsia="zh-CN"/>
        </w:rPr>
      </w:pPr>
    </w:p>
    <w:p>
      <w:pPr>
        <w:pStyle w:val="22"/>
        <w:adjustRightInd w:val="0"/>
        <w:snapToGrid w:val="0"/>
        <w:spacing w:beforeLines="0" w:line="240" w:lineRule="auto"/>
        <w:ind w:firstLine="640"/>
        <w:jc w:val="left"/>
        <w:rPr>
          <w:rFonts w:hint="eastAsia" w:ascii="仿宋" w:hAnsi="仿宋" w:eastAsia="仿宋"/>
          <w:b w:val="0"/>
          <w:bCs w:val="0"/>
          <w:sz w:val="32"/>
          <w:szCs w:val="32"/>
          <w:lang w:val="en-US" w:eastAsia="zh-CN"/>
        </w:rPr>
      </w:pPr>
    </w:p>
    <w:p>
      <w:pPr>
        <w:pStyle w:val="22"/>
        <w:adjustRightInd w:val="0"/>
        <w:snapToGrid w:val="0"/>
        <w:spacing w:beforeLines="0" w:line="240" w:lineRule="auto"/>
        <w:ind w:firstLine="640"/>
        <w:jc w:val="left"/>
        <w:rPr>
          <w:rFonts w:hint="eastAsia" w:ascii="仿宋" w:hAnsi="仿宋" w:eastAsia="仿宋"/>
          <w:b w:val="0"/>
          <w:bCs w:val="0"/>
          <w:sz w:val="32"/>
          <w:szCs w:val="32"/>
          <w:lang w:val="en-US" w:eastAsia="zh-CN"/>
        </w:rPr>
      </w:pPr>
    </w:p>
    <w:p>
      <w:pPr>
        <w:pStyle w:val="22"/>
        <w:adjustRightInd w:val="0"/>
        <w:snapToGrid w:val="0"/>
        <w:spacing w:beforeLines="0" w:line="240" w:lineRule="auto"/>
        <w:ind w:firstLine="640"/>
        <w:jc w:val="left"/>
        <w:rPr>
          <w:rFonts w:hint="eastAsia" w:ascii="仿宋" w:hAnsi="仿宋" w:eastAsia="仿宋"/>
          <w:b w:val="0"/>
          <w:bCs w:val="0"/>
          <w:sz w:val="32"/>
          <w:szCs w:val="32"/>
          <w:lang w:val="en-US" w:eastAsia="zh-CN"/>
        </w:rPr>
      </w:pPr>
    </w:p>
    <w:p>
      <w:pPr>
        <w:pStyle w:val="22"/>
        <w:adjustRightInd w:val="0"/>
        <w:snapToGrid w:val="0"/>
        <w:spacing w:beforeLines="0" w:line="240" w:lineRule="auto"/>
        <w:ind w:firstLine="640"/>
        <w:jc w:val="left"/>
        <w:rPr>
          <w:rFonts w:hint="eastAsia" w:ascii="仿宋" w:hAnsi="仿宋" w:eastAsia="仿宋"/>
          <w:b w:val="0"/>
          <w:bCs w:val="0"/>
          <w:sz w:val="32"/>
          <w:szCs w:val="32"/>
          <w:lang w:val="en-US" w:eastAsia="zh-CN"/>
        </w:rPr>
      </w:pPr>
    </w:p>
    <w:p>
      <w:pPr>
        <w:pStyle w:val="22"/>
        <w:adjustRightInd w:val="0"/>
        <w:snapToGrid w:val="0"/>
        <w:spacing w:beforeLines="0" w:line="240" w:lineRule="auto"/>
        <w:ind w:left="0" w:leftChars="0" w:firstLine="0" w:firstLineChars="0"/>
        <w:jc w:val="left"/>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附件2：记录表格</w:t>
      </w:r>
    </w:p>
    <w:p>
      <w:pPr>
        <w:ind w:left="0" w:leftChars="0" w:firstLine="1928" w:firstLineChars="600"/>
        <w:jc w:val="both"/>
        <w:rPr>
          <w:rFonts w:hint="eastAsia"/>
          <w:b/>
          <w:sz w:val="32"/>
          <w:szCs w:val="32"/>
        </w:rPr>
      </w:pPr>
      <w:r>
        <w:rPr>
          <w:rFonts w:hint="eastAsia"/>
          <w:b/>
          <w:sz w:val="32"/>
          <w:szCs w:val="32"/>
          <w:lang w:eastAsia="zh-CN"/>
        </w:rPr>
        <w:t>主动报警定位终端</w:t>
      </w:r>
      <w:r>
        <w:rPr>
          <w:rFonts w:hint="eastAsia"/>
          <w:b/>
          <w:sz w:val="32"/>
          <w:szCs w:val="32"/>
          <w:lang w:val="en-US" w:eastAsia="zh-CN"/>
        </w:rPr>
        <w:t>报警信息接收</w:t>
      </w:r>
      <w:r>
        <w:rPr>
          <w:rFonts w:hint="eastAsia"/>
          <w:b/>
          <w:sz w:val="32"/>
          <w:szCs w:val="32"/>
        </w:rPr>
        <w:t>记录</w:t>
      </w:r>
    </w:p>
    <w:tbl>
      <w:tblPr>
        <w:tblStyle w:val="11"/>
        <w:tblW w:w="100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5"/>
        <w:gridCol w:w="1200"/>
        <w:gridCol w:w="1404"/>
        <w:gridCol w:w="1208"/>
        <w:gridCol w:w="1264"/>
        <w:gridCol w:w="849"/>
        <w:gridCol w:w="375"/>
        <w:gridCol w:w="1380"/>
        <w:gridCol w:w="1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5" w:type="dxa"/>
            <w:gridSpan w:val="2"/>
            <w:noWrap w:val="0"/>
            <w:vAlign w:val="top"/>
          </w:tcPr>
          <w:p>
            <w:pPr>
              <w:widowControl/>
              <w:ind w:left="0" w:leftChars="0" w:firstLine="0" w:firstLineChars="0"/>
              <w:jc w:val="center"/>
              <w:textAlignment w:val="center"/>
              <w:rPr>
                <w:rFonts w:ascii="宋体" w:hAnsi="宋体" w:cs="宋体"/>
                <w:b/>
                <w:color w:val="000000"/>
                <w:kern w:val="0"/>
                <w:sz w:val="28"/>
                <w:szCs w:val="28"/>
                <w:lang w:bidi="ar"/>
              </w:rPr>
            </w:pPr>
            <w:r>
              <w:rPr>
                <w:rFonts w:hint="eastAsia" w:ascii="宋体" w:hAnsi="宋体" w:cs="宋体"/>
                <w:b/>
                <w:color w:val="000000"/>
                <w:kern w:val="0"/>
                <w:sz w:val="28"/>
                <w:szCs w:val="28"/>
                <w:lang w:bidi="ar"/>
              </w:rPr>
              <w:t>MMSI</w:t>
            </w:r>
            <w:r>
              <w:rPr>
                <w:rFonts w:hint="eastAsia" w:ascii="宋体" w:hAnsi="宋体" w:cs="宋体"/>
                <w:b/>
                <w:color w:val="000000"/>
                <w:kern w:val="0"/>
                <w:sz w:val="28"/>
                <w:szCs w:val="28"/>
                <w:lang w:val="en-US" w:eastAsia="zh-CN" w:bidi="ar"/>
              </w:rPr>
              <w:t xml:space="preserve">  码</w:t>
            </w:r>
          </w:p>
        </w:tc>
        <w:tc>
          <w:tcPr>
            <w:tcW w:w="2612" w:type="dxa"/>
            <w:gridSpan w:val="2"/>
            <w:noWrap w:val="0"/>
            <w:vAlign w:val="top"/>
          </w:tcPr>
          <w:p>
            <w:pPr>
              <w:widowControl/>
              <w:jc w:val="center"/>
              <w:textAlignment w:val="center"/>
              <w:rPr>
                <w:rFonts w:ascii="宋体" w:hAnsi="宋体" w:cs="宋体"/>
                <w:color w:val="000000"/>
                <w:kern w:val="0"/>
                <w:sz w:val="28"/>
                <w:szCs w:val="28"/>
                <w:lang w:bidi="ar"/>
              </w:rPr>
            </w:pPr>
          </w:p>
        </w:tc>
        <w:tc>
          <w:tcPr>
            <w:tcW w:w="2113" w:type="dxa"/>
            <w:gridSpan w:val="2"/>
            <w:noWrap w:val="0"/>
            <w:vAlign w:val="top"/>
          </w:tcPr>
          <w:p>
            <w:pPr>
              <w:widowControl/>
              <w:ind w:left="0" w:leftChars="0" w:firstLine="0" w:firstLineChars="0"/>
              <w:jc w:val="center"/>
              <w:textAlignment w:val="center"/>
              <w:rPr>
                <w:rFonts w:hint="default" w:ascii="宋体" w:hAnsi="宋体" w:eastAsia="仿宋_GB2312" w:cs="宋体"/>
                <w:b/>
                <w:color w:val="000000"/>
                <w:kern w:val="0"/>
                <w:sz w:val="28"/>
                <w:szCs w:val="28"/>
                <w:lang w:val="en-US" w:eastAsia="zh-CN" w:bidi="ar"/>
              </w:rPr>
            </w:pPr>
            <w:r>
              <w:rPr>
                <w:rFonts w:hint="eastAsia" w:ascii="宋体" w:hAnsi="宋体" w:cs="宋体"/>
                <w:b/>
                <w:color w:val="000000"/>
                <w:kern w:val="0"/>
                <w:sz w:val="28"/>
                <w:szCs w:val="28"/>
                <w:lang w:val="en-US" w:eastAsia="zh-CN" w:bidi="ar"/>
              </w:rPr>
              <w:t>气象海况</w:t>
            </w:r>
          </w:p>
        </w:tc>
        <w:tc>
          <w:tcPr>
            <w:tcW w:w="2922" w:type="dxa"/>
            <w:gridSpan w:val="3"/>
            <w:noWrap w:val="0"/>
            <w:vAlign w:val="top"/>
          </w:tcPr>
          <w:p>
            <w:pPr>
              <w:widowControl/>
              <w:jc w:val="center"/>
              <w:textAlignment w:val="center"/>
              <w:rPr>
                <w:rFonts w:hint="eastAsia" w:ascii="宋体" w:hAnsi="宋体" w:cs="宋体"/>
                <w:color w:val="000000"/>
                <w:kern w:val="0"/>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5" w:type="dxa"/>
            <w:gridSpan w:val="2"/>
            <w:noWrap w:val="0"/>
            <w:vAlign w:val="top"/>
          </w:tcPr>
          <w:p>
            <w:pPr>
              <w:widowControl/>
              <w:ind w:left="0" w:leftChars="0" w:firstLine="0" w:firstLineChars="0"/>
              <w:jc w:val="center"/>
              <w:textAlignment w:val="center"/>
              <w:rPr>
                <w:rFonts w:ascii="宋体" w:hAnsi="宋体" w:cs="宋体"/>
                <w:b/>
                <w:color w:val="000000"/>
                <w:kern w:val="0"/>
                <w:sz w:val="28"/>
                <w:szCs w:val="28"/>
                <w:lang w:bidi="ar"/>
              </w:rPr>
            </w:pPr>
            <w:r>
              <w:rPr>
                <w:rFonts w:hint="eastAsia" w:ascii="宋体" w:hAnsi="宋体" w:cs="宋体"/>
                <w:b/>
                <w:color w:val="000000"/>
                <w:kern w:val="0"/>
                <w:sz w:val="28"/>
                <w:szCs w:val="28"/>
                <w:lang w:val="en-US" w:eastAsia="zh-CN" w:bidi="ar"/>
              </w:rPr>
              <w:t>测试</w:t>
            </w:r>
            <w:r>
              <w:rPr>
                <w:rFonts w:hint="eastAsia" w:ascii="宋体" w:hAnsi="宋体" w:cs="宋体"/>
                <w:b/>
                <w:color w:val="000000"/>
                <w:kern w:val="0"/>
                <w:sz w:val="28"/>
                <w:szCs w:val="28"/>
                <w:lang w:bidi="ar"/>
              </w:rPr>
              <w:t>地点</w:t>
            </w:r>
          </w:p>
        </w:tc>
        <w:tc>
          <w:tcPr>
            <w:tcW w:w="2612" w:type="dxa"/>
            <w:gridSpan w:val="2"/>
            <w:noWrap w:val="0"/>
            <w:vAlign w:val="top"/>
          </w:tcPr>
          <w:p>
            <w:pPr>
              <w:widowControl/>
              <w:jc w:val="center"/>
              <w:textAlignment w:val="center"/>
              <w:rPr>
                <w:rFonts w:ascii="宋体" w:hAnsi="宋体" w:cs="宋体"/>
                <w:color w:val="000000"/>
                <w:kern w:val="0"/>
                <w:sz w:val="28"/>
                <w:szCs w:val="28"/>
                <w:lang w:bidi="ar"/>
              </w:rPr>
            </w:pPr>
          </w:p>
        </w:tc>
        <w:tc>
          <w:tcPr>
            <w:tcW w:w="2113" w:type="dxa"/>
            <w:gridSpan w:val="2"/>
            <w:noWrap w:val="0"/>
            <w:vAlign w:val="top"/>
          </w:tcPr>
          <w:p>
            <w:pPr>
              <w:widowControl/>
              <w:ind w:left="0" w:leftChars="0" w:firstLine="0" w:firstLineChars="0"/>
              <w:jc w:val="center"/>
              <w:textAlignment w:val="center"/>
              <w:rPr>
                <w:rFonts w:ascii="宋体" w:hAnsi="宋体" w:cs="宋体"/>
                <w:b/>
                <w:color w:val="000000"/>
                <w:kern w:val="0"/>
                <w:sz w:val="28"/>
                <w:szCs w:val="28"/>
                <w:lang w:bidi="ar"/>
              </w:rPr>
            </w:pPr>
            <w:r>
              <w:rPr>
                <w:rFonts w:hint="eastAsia" w:ascii="宋体" w:hAnsi="宋体" w:cs="宋体"/>
                <w:b/>
                <w:color w:val="000000"/>
                <w:kern w:val="0"/>
                <w:sz w:val="28"/>
                <w:szCs w:val="28"/>
                <w:lang w:bidi="ar"/>
              </w:rPr>
              <w:t>天线高度</w:t>
            </w:r>
          </w:p>
        </w:tc>
        <w:tc>
          <w:tcPr>
            <w:tcW w:w="2922" w:type="dxa"/>
            <w:gridSpan w:val="3"/>
            <w:noWrap w:val="0"/>
            <w:vAlign w:val="top"/>
          </w:tcPr>
          <w:p>
            <w:pPr>
              <w:widowControl/>
              <w:ind w:left="0" w:leftChars="0" w:firstLine="0" w:firstLineChars="0"/>
              <w:jc w:val="both"/>
              <w:textAlignment w:val="center"/>
              <w:rPr>
                <w:rFonts w:hint="default" w:ascii="宋体" w:hAnsi="宋体" w:eastAsia="仿宋_GB2312" w:cs="宋体"/>
                <w:color w:val="000000"/>
                <w:kern w:val="0"/>
                <w:sz w:val="28"/>
                <w:szCs w:val="28"/>
                <w:lang w:val="en-US" w:eastAsia="zh-CN" w:bidi="ar"/>
              </w:rPr>
            </w:pPr>
            <w:r>
              <w:rPr>
                <w:rFonts w:hint="eastAsia" w:ascii="宋体" w:hAnsi="宋体" w:cs="宋体"/>
                <w:color w:val="000000"/>
                <w:kern w:val="0"/>
                <w:sz w:val="28"/>
                <w:szCs w:val="28"/>
                <w:lang w:val="en-US" w:eastAsia="zh-CN" w:bidi="ar"/>
              </w:rPr>
              <w:t>发      m /收     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5" w:type="dxa"/>
            <w:gridSpan w:val="2"/>
            <w:noWrap w:val="0"/>
            <w:vAlign w:val="top"/>
          </w:tcPr>
          <w:p>
            <w:pPr>
              <w:widowControl/>
              <w:ind w:left="0" w:leftChars="0" w:firstLine="0" w:firstLineChars="0"/>
              <w:jc w:val="center"/>
              <w:textAlignment w:val="center"/>
              <w:rPr>
                <w:rFonts w:hint="eastAsia" w:ascii="宋体" w:hAnsi="宋体" w:eastAsia="宋体" w:cs="宋体"/>
                <w:b/>
                <w:color w:val="000000"/>
                <w:kern w:val="0"/>
                <w:sz w:val="28"/>
                <w:szCs w:val="28"/>
                <w:lang w:val="en-US" w:eastAsia="zh-CN" w:bidi="ar"/>
              </w:rPr>
            </w:pPr>
            <w:r>
              <w:rPr>
                <w:rFonts w:hint="eastAsia" w:ascii="宋体" w:hAnsi="宋体" w:cs="宋体"/>
                <w:b/>
                <w:color w:val="000000"/>
                <w:kern w:val="0"/>
                <w:sz w:val="28"/>
                <w:szCs w:val="28"/>
                <w:lang w:val="en-US" w:eastAsia="zh-CN" w:bidi="ar"/>
              </w:rPr>
              <w:t>测试时间</w:t>
            </w:r>
          </w:p>
        </w:tc>
        <w:tc>
          <w:tcPr>
            <w:tcW w:w="2612" w:type="dxa"/>
            <w:gridSpan w:val="2"/>
            <w:noWrap w:val="0"/>
            <w:vAlign w:val="top"/>
          </w:tcPr>
          <w:p>
            <w:pPr>
              <w:widowControl/>
              <w:jc w:val="center"/>
              <w:textAlignment w:val="center"/>
              <w:rPr>
                <w:rFonts w:ascii="宋体" w:hAnsi="宋体" w:cs="宋体"/>
                <w:color w:val="000000"/>
                <w:kern w:val="0"/>
                <w:sz w:val="28"/>
                <w:szCs w:val="28"/>
                <w:lang w:bidi="ar"/>
              </w:rPr>
            </w:pPr>
          </w:p>
        </w:tc>
        <w:tc>
          <w:tcPr>
            <w:tcW w:w="2113" w:type="dxa"/>
            <w:gridSpan w:val="2"/>
            <w:noWrap w:val="0"/>
            <w:vAlign w:val="top"/>
          </w:tcPr>
          <w:p>
            <w:pPr>
              <w:widowControl/>
              <w:ind w:left="0" w:leftChars="0" w:firstLine="0" w:firstLineChars="0"/>
              <w:jc w:val="center"/>
              <w:textAlignment w:val="center"/>
              <w:rPr>
                <w:rFonts w:hint="eastAsia" w:ascii="宋体" w:hAnsi="宋体" w:eastAsia="仿宋_GB2312" w:cs="宋体"/>
                <w:b/>
                <w:color w:val="000000"/>
                <w:kern w:val="0"/>
                <w:sz w:val="28"/>
                <w:szCs w:val="28"/>
                <w:lang w:eastAsia="zh-CN" w:bidi="ar"/>
              </w:rPr>
            </w:pPr>
            <w:r>
              <w:rPr>
                <w:rFonts w:hint="eastAsia" w:ascii="宋体" w:hAnsi="宋体" w:cs="宋体"/>
                <w:b/>
                <w:color w:val="000000"/>
                <w:kern w:val="0"/>
                <w:sz w:val="28"/>
                <w:szCs w:val="28"/>
                <w:lang w:val="en-US" w:eastAsia="zh-CN" w:bidi="ar"/>
              </w:rPr>
              <w:t>记 录 人</w:t>
            </w:r>
          </w:p>
        </w:tc>
        <w:tc>
          <w:tcPr>
            <w:tcW w:w="2922" w:type="dxa"/>
            <w:gridSpan w:val="3"/>
            <w:noWrap w:val="0"/>
            <w:vAlign w:val="top"/>
          </w:tcPr>
          <w:p>
            <w:pPr>
              <w:widowControl/>
              <w:jc w:val="center"/>
              <w:textAlignment w:val="center"/>
              <w:rPr>
                <w:rFonts w:hint="eastAsia" w:ascii="宋体" w:hAnsi="宋体" w:cs="宋体"/>
                <w:color w:val="000000"/>
                <w:kern w:val="0"/>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10052" w:type="dxa"/>
            <w:gridSpan w:val="9"/>
            <w:noWrap w:val="0"/>
            <w:vAlign w:val="top"/>
          </w:tcPr>
          <w:p>
            <w:pPr>
              <w:widowControl/>
              <w:jc w:val="center"/>
              <w:textAlignment w:val="center"/>
              <w:rPr>
                <w:rFonts w:ascii="宋体" w:hAnsi="宋体" w:cs="宋体"/>
                <w:b/>
                <w:color w:val="000000"/>
                <w:kern w:val="0"/>
                <w:sz w:val="28"/>
                <w:szCs w:val="28"/>
                <w:lang w:bidi="ar"/>
              </w:rPr>
            </w:pPr>
            <w:r>
              <w:rPr>
                <w:rFonts w:hint="eastAsia" w:ascii="宋体" w:hAnsi="宋体" w:cs="宋体"/>
                <w:b/>
                <w:bCs/>
                <w:color w:val="000000"/>
                <w:kern w:val="0"/>
                <w:sz w:val="28"/>
                <w:szCs w:val="28"/>
                <w:lang w:val="en-US" w:eastAsia="zh-CN" w:bidi="ar"/>
              </w:rPr>
              <w:t>测试</w:t>
            </w:r>
            <w:r>
              <w:rPr>
                <w:rFonts w:hint="eastAsia" w:ascii="宋体" w:hAnsi="宋体" w:cs="宋体"/>
                <w:b/>
                <w:bCs/>
                <w:color w:val="000000"/>
                <w:kern w:val="0"/>
                <w:sz w:val="28"/>
                <w:szCs w:val="28"/>
                <w:lang w:bidi="ar"/>
              </w:rPr>
              <w:t>过程记录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5" w:type="dxa"/>
            <w:noWrap w:val="0"/>
            <w:vAlign w:val="center"/>
          </w:tcPr>
          <w:p>
            <w:pPr>
              <w:widowControl/>
              <w:ind w:left="0" w:leftChars="0" w:firstLine="0" w:firstLineChars="0"/>
              <w:jc w:val="center"/>
              <w:textAlignment w:val="center"/>
              <w:rPr>
                <w:rFonts w:ascii="宋体" w:hAnsi="宋体" w:cs="宋体"/>
                <w:b/>
                <w:bCs w:val="0"/>
                <w:color w:val="000000"/>
                <w:kern w:val="0"/>
                <w:sz w:val="22"/>
                <w:szCs w:val="22"/>
                <w:lang w:bidi="ar"/>
              </w:rPr>
            </w:pPr>
            <w:r>
              <w:rPr>
                <w:rFonts w:hint="eastAsia" w:ascii="宋体" w:hAnsi="宋体" w:cs="宋体"/>
                <w:b/>
                <w:bCs w:val="0"/>
                <w:color w:val="000000"/>
                <w:kern w:val="0"/>
                <w:sz w:val="22"/>
                <w:szCs w:val="22"/>
                <w:lang w:bidi="ar"/>
              </w:rPr>
              <w:t>时间/min</w:t>
            </w:r>
          </w:p>
        </w:tc>
        <w:tc>
          <w:tcPr>
            <w:tcW w:w="1200" w:type="dxa"/>
            <w:noWrap w:val="0"/>
            <w:vAlign w:val="center"/>
          </w:tcPr>
          <w:p>
            <w:pPr>
              <w:widowControl/>
              <w:ind w:left="0" w:leftChars="0" w:firstLine="0" w:firstLineChars="0"/>
              <w:jc w:val="center"/>
              <w:textAlignment w:val="center"/>
              <w:rPr>
                <w:rFonts w:hint="eastAsia" w:ascii="宋体" w:hAnsi="宋体" w:eastAsia="宋体" w:cs="宋体"/>
                <w:b/>
                <w:bCs w:val="0"/>
                <w:color w:val="000000"/>
                <w:kern w:val="0"/>
                <w:sz w:val="22"/>
                <w:szCs w:val="22"/>
                <w:lang w:val="en-US" w:eastAsia="zh-CN" w:bidi="ar"/>
              </w:rPr>
            </w:pPr>
            <w:r>
              <w:rPr>
                <w:rFonts w:hint="eastAsia" w:ascii="宋体" w:hAnsi="宋体" w:cs="宋体"/>
                <w:b/>
                <w:bCs w:val="0"/>
                <w:color w:val="000000"/>
                <w:kern w:val="0"/>
                <w:sz w:val="22"/>
                <w:szCs w:val="22"/>
                <w:lang w:bidi="ar"/>
              </w:rPr>
              <w:t>位置</w:t>
            </w:r>
            <w:r>
              <w:rPr>
                <w:rFonts w:hint="eastAsia" w:ascii="宋体" w:hAnsi="宋体" w:cs="宋体"/>
                <w:b/>
                <w:bCs w:val="0"/>
                <w:color w:val="000000"/>
                <w:kern w:val="0"/>
                <w:sz w:val="22"/>
                <w:szCs w:val="22"/>
                <w:lang w:val="en-US" w:eastAsia="zh-CN" w:bidi="ar"/>
              </w:rPr>
              <w:t>信息</w:t>
            </w:r>
          </w:p>
        </w:tc>
        <w:tc>
          <w:tcPr>
            <w:tcW w:w="1404" w:type="dxa"/>
            <w:noWrap w:val="0"/>
            <w:vAlign w:val="center"/>
          </w:tcPr>
          <w:p>
            <w:pPr>
              <w:widowControl/>
              <w:ind w:left="0" w:leftChars="0" w:firstLine="0" w:firstLineChars="0"/>
              <w:jc w:val="center"/>
              <w:textAlignment w:val="center"/>
              <w:rPr>
                <w:rFonts w:ascii="宋体" w:hAnsi="宋体" w:cs="宋体"/>
                <w:b/>
                <w:bCs w:val="0"/>
                <w:color w:val="000000"/>
                <w:kern w:val="0"/>
                <w:sz w:val="22"/>
                <w:szCs w:val="22"/>
                <w:lang w:bidi="ar"/>
              </w:rPr>
            </w:pPr>
            <w:r>
              <w:rPr>
                <w:rFonts w:hint="eastAsia" w:ascii="宋体" w:hAnsi="宋体" w:cs="宋体"/>
                <w:b/>
                <w:bCs w:val="0"/>
                <w:color w:val="000000"/>
                <w:kern w:val="0"/>
                <w:sz w:val="22"/>
                <w:szCs w:val="22"/>
                <w:lang w:bidi="ar"/>
              </w:rPr>
              <w:t>距离/nmile</w:t>
            </w:r>
          </w:p>
        </w:tc>
        <w:tc>
          <w:tcPr>
            <w:tcW w:w="1208" w:type="dxa"/>
            <w:noWrap w:val="0"/>
            <w:vAlign w:val="center"/>
          </w:tcPr>
          <w:p>
            <w:pPr>
              <w:widowControl/>
              <w:ind w:left="0" w:leftChars="0" w:firstLine="0" w:firstLineChars="0"/>
              <w:jc w:val="center"/>
              <w:textAlignment w:val="center"/>
              <w:rPr>
                <w:rFonts w:hint="eastAsia" w:ascii="宋体" w:hAnsi="宋体" w:eastAsia="宋体" w:cs="宋体"/>
                <w:b/>
                <w:bCs w:val="0"/>
                <w:color w:val="000000"/>
                <w:kern w:val="0"/>
                <w:sz w:val="22"/>
                <w:szCs w:val="22"/>
                <w:lang w:val="en-US" w:eastAsia="zh-CN" w:bidi="ar"/>
              </w:rPr>
            </w:pPr>
            <w:r>
              <w:rPr>
                <w:rFonts w:hint="eastAsia" w:ascii="宋体" w:hAnsi="宋体" w:cs="宋体"/>
                <w:b/>
                <w:bCs w:val="0"/>
                <w:color w:val="000000"/>
                <w:kern w:val="0"/>
                <w:sz w:val="22"/>
                <w:szCs w:val="22"/>
                <w:lang w:bidi="ar"/>
              </w:rPr>
              <w:t>安全</w:t>
            </w:r>
            <w:r>
              <w:rPr>
                <w:rFonts w:hint="eastAsia" w:ascii="宋体" w:hAnsi="宋体" w:cs="宋体"/>
                <w:b/>
                <w:bCs w:val="0"/>
                <w:color w:val="000000"/>
                <w:kern w:val="0"/>
                <w:sz w:val="22"/>
                <w:szCs w:val="22"/>
                <w:lang w:val="en-US" w:eastAsia="zh-CN" w:bidi="ar"/>
              </w:rPr>
              <w:t>信息</w:t>
            </w:r>
          </w:p>
        </w:tc>
        <w:tc>
          <w:tcPr>
            <w:tcW w:w="1264" w:type="dxa"/>
            <w:noWrap w:val="0"/>
            <w:vAlign w:val="center"/>
          </w:tcPr>
          <w:p>
            <w:pPr>
              <w:widowControl/>
              <w:ind w:left="0" w:leftChars="0" w:firstLine="0" w:firstLineChars="0"/>
              <w:jc w:val="center"/>
              <w:textAlignment w:val="center"/>
              <w:rPr>
                <w:rFonts w:ascii="宋体" w:hAnsi="宋体" w:cs="宋体"/>
                <w:b/>
                <w:bCs w:val="0"/>
                <w:color w:val="000000"/>
                <w:kern w:val="0"/>
                <w:sz w:val="22"/>
                <w:szCs w:val="22"/>
                <w:lang w:bidi="ar"/>
              </w:rPr>
            </w:pPr>
            <w:r>
              <w:rPr>
                <w:rFonts w:hint="eastAsia" w:ascii="宋体" w:hAnsi="宋体" w:cs="宋体"/>
                <w:b/>
                <w:bCs w:val="0"/>
                <w:color w:val="000000"/>
                <w:kern w:val="0"/>
                <w:sz w:val="22"/>
                <w:szCs w:val="22"/>
                <w:lang w:bidi="ar"/>
              </w:rPr>
              <w:t>时间/min</w:t>
            </w:r>
          </w:p>
        </w:tc>
        <w:tc>
          <w:tcPr>
            <w:tcW w:w="1224" w:type="dxa"/>
            <w:gridSpan w:val="2"/>
            <w:noWrap w:val="0"/>
            <w:vAlign w:val="center"/>
          </w:tcPr>
          <w:p>
            <w:pPr>
              <w:widowControl/>
              <w:ind w:left="0" w:leftChars="0" w:firstLine="0" w:firstLineChars="0"/>
              <w:jc w:val="center"/>
              <w:textAlignment w:val="center"/>
              <w:rPr>
                <w:rFonts w:ascii="宋体" w:hAnsi="宋体" w:cs="宋体"/>
                <w:b/>
                <w:bCs w:val="0"/>
                <w:color w:val="000000"/>
                <w:kern w:val="0"/>
                <w:sz w:val="22"/>
                <w:szCs w:val="22"/>
                <w:lang w:bidi="ar"/>
              </w:rPr>
            </w:pPr>
            <w:r>
              <w:rPr>
                <w:rFonts w:hint="eastAsia" w:ascii="宋体" w:hAnsi="宋体" w:cs="宋体"/>
                <w:b/>
                <w:bCs w:val="0"/>
                <w:color w:val="000000"/>
                <w:kern w:val="0"/>
                <w:sz w:val="22"/>
                <w:szCs w:val="22"/>
                <w:lang w:bidi="ar"/>
              </w:rPr>
              <w:t>位置</w:t>
            </w:r>
            <w:r>
              <w:rPr>
                <w:rFonts w:hint="eastAsia" w:ascii="宋体" w:hAnsi="宋体" w:cs="宋体"/>
                <w:b/>
                <w:bCs w:val="0"/>
                <w:color w:val="000000"/>
                <w:kern w:val="0"/>
                <w:sz w:val="22"/>
                <w:szCs w:val="22"/>
                <w:lang w:val="en-US" w:eastAsia="zh-CN" w:bidi="ar"/>
              </w:rPr>
              <w:t>信息</w:t>
            </w:r>
          </w:p>
        </w:tc>
        <w:tc>
          <w:tcPr>
            <w:tcW w:w="1380" w:type="dxa"/>
            <w:noWrap w:val="0"/>
            <w:vAlign w:val="center"/>
          </w:tcPr>
          <w:p>
            <w:pPr>
              <w:widowControl/>
              <w:ind w:left="0" w:leftChars="0" w:firstLine="0" w:firstLineChars="0"/>
              <w:jc w:val="center"/>
              <w:textAlignment w:val="center"/>
              <w:rPr>
                <w:rFonts w:ascii="宋体" w:hAnsi="宋体" w:cs="宋体"/>
                <w:b/>
                <w:bCs w:val="0"/>
                <w:color w:val="000000"/>
                <w:kern w:val="0"/>
                <w:sz w:val="22"/>
                <w:szCs w:val="22"/>
                <w:lang w:bidi="ar"/>
              </w:rPr>
            </w:pPr>
            <w:r>
              <w:rPr>
                <w:rFonts w:hint="eastAsia" w:ascii="宋体" w:hAnsi="宋体" w:cs="宋体"/>
                <w:b/>
                <w:bCs w:val="0"/>
                <w:color w:val="000000"/>
                <w:kern w:val="0"/>
                <w:sz w:val="22"/>
                <w:szCs w:val="22"/>
                <w:lang w:bidi="ar"/>
              </w:rPr>
              <w:t>距离/nmile</w:t>
            </w:r>
          </w:p>
        </w:tc>
        <w:tc>
          <w:tcPr>
            <w:tcW w:w="1167" w:type="dxa"/>
            <w:noWrap w:val="0"/>
            <w:vAlign w:val="center"/>
          </w:tcPr>
          <w:p>
            <w:pPr>
              <w:widowControl/>
              <w:ind w:left="0" w:leftChars="0" w:firstLine="0" w:firstLineChars="0"/>
              <w:jc w:val="center"/>
              <w:textAlignment w:val="center"/>
              <w:rPr>
                <w:rFonts w:ascii="宋体" w:hAnsi="宋体" w:cs="宋体"/>
                <w:b/>
                <w:bCs w:val="0"/>
                <w:color w:val="000000"/>
                <w:kern w:val="0"/>
                <w:sz w:val="22"/>
                <w:szCs w:val="22"/>
                <w:lang w:bidi="ar"/>
              </w:rPr>
            </w:pPr>
            <w:r>
              <w:rPr>
                <w:rFonts w:hint="eastAsia" w:ascii="宋体" w:hAnsi="宋体" w:cs="宋体"/>
                <w:b/>
                <w:bCs w:val="0"/>
                <w:color w:val="000000"/>
                <w:kern w:val="0"/>
                <w:sz w:val="22"/>
                <w:szCs w:val="22"/>
                <w:lang w:bidi="ar"/>
              </w:rPr>
              <w:t>安全</w:t>
            </w:r>
            <w:r>
              <w:rPr>
                <w:rFonts w:hint="eastAsia" w:ascii="宋体" w:hAnsi="宋体" w:cs="宋体"/>
                <w:b/>
                <w:bCs w:val="0"/>
                <w:color w:val="000000"/>
                <w:kern w:val="0"/>
                <w:sz w:val="22"/>
                <w:szCs w:val="22"/>
                <w:lang w:val="en-US" w:eastAsia="zh-CN" w:bidi="ar"/>
              </w:rPr>
              <w:t>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05" w:type="dxa"/>
            <w:noWrap w:val="0"/>
            <w:vAlign w:val="center"/>
          </w:tcPr>
          <w:p>
            <w:pPr>
              <w:widowControl/>
              <w:jc w:val="center"/>
              <w:textAlignment w:val="center"/>
              <w:rPr>
                <w:rFonts w:ascii="宋体" w:hAnsi="宋体" w:cs="宋体"/>
                <w:color w:val="000000"/>
                <w:kern w:val="0"/>
                <w:lang w:bidi="ar"/>
              </w:rPr>
            </w:pPr>
          </w:p>
        </w:tc>
        <w:tc>
          <w:tcPr>
            <w:tcW w:w="1200" w:type="dxa"/>
            <w:noWrap w:val="0"/>
            <w:vAlign w:val="center"/>
          </w:tcPr>
          <w:p>
            <w:pPr>
              <w:widowControl/>
              <w:jc w:val="center"/>
              <w:textAlignment w:val="center"/>
              <w:rPr>
                <w:rFonts w:ascii="宋体" w:hAnsi="宋体" w:cs="宋体"/>
                <w:color w:val="000000"/>
                <w:kern w:val="0"/>
                <w:lang w:bidi="ar"/>
              </w:rPr>
            </w:pPr>
          </w:p>
        </w:tc>
        <w:tc>
          <w:tcPr>
            <w:tcW w:w="1404" w:type="dxa"/>
            <w:noWrap w:val="0"/>
            <w:vAlign w:val="center"/>
          </w:tcPr>
          <w:p>
            <w:pPr>
              <w:widowControl/>
              <w:jc w:val="center"/>
              <w:textAlignment w:val="center"/>
              <w:rPr>
                <w:rFonts w:ascii="宋体" w:hAnsi="宋体" w:cs="宋体"/>
                <w:color w:val="000000"/>
                <w:kern w:val="0"/>
                <w:lang w:bidi="ar"/>
              </w:rPr>
            </w:pPr>
          </w:p>
        </w:tc>
        <w:tc>
          <w:tcPr>
            <w:tcW w:w="1208" w:type="dxa"/>
            <w:noWrap w:val="0"/>
            <w:vAlign w:val="center"/>
          </w:tcPr>
          <w:p>
            <w:pPr>
              <w:widowControl/>
              <w:jc w:val="center"/>
              <w:textAlignment w:val="center"/>
              <w:rPr>
                <w:rFonts w:ascii="宋体" w:hAnsi="宋体" w:cs="宋体"/>
                <w:color w:val="000000"/>
                <w:kern w:val="0"/>
                <w:lang w:bidi="ar"/>
              </w:rPr>
            </w:pPr>
          </w:p>
        </w:tc>
        <w:tc>
          <w:tcPr>
            <w:tcW w:w="1264" w:type="dxa"/>
            <w:noWrap w:val="0"/>
            <w:vAlign w:val="center"/>
          </w:tcPr>
          <w:p>
            <w:pPr>
              <w:widowControl/>
              <w:jc w:val="center"/>
              <w:textAlignment w:val="center"/>
              <w:rPr>
                <w:rFonts w:ascii="宋体" w:hAnsi="宋体" w:cs="宋体"/>
                <w:color w:val="000000"/>
                <w:kern w:val="0"/>
                <w:lang w:bidi="ar"/>
              </w:rPr>
            </w:pPr>
          </w:p>
        </w:tc>
        <w:tc>
          <w:tcPr>
            <w:tcW w:w="1224" w:type="dxa"/>
            <w:gridSpan w:val="2"/>
            <w:noWrap w:val="0"/>
            <w:vAlign w:val="center"/>
          </w:tcPr>
          <w:p>
            <w:pPr>
              <w:widowControl/>
              <w:jc w:val="center"/>
              <w:textAlignment w:val="center"/>
              <w:rPr>
                <w:rFonts w:ascii="宋体" w:hAnsi="宋体" w:cs="宋体"/>
                <w:color w:val="000000"/>
                <w:kern w:val="0"/>
                <w:lang w:bidi="ar"/>
              </w:rPr>
            </w:pPr>
          </w:p>
        </w:tc>
        <w:tc>
          <w:tcPr>
            <w:tcW w:w="1380" w:type="dxa"/>
            <w:noWrap w:val="0"/>
            <w:vAlign w:val="center"/>
          </w:tcPr>
          <w:p>
            <w:pPr>
              <w:widowControl/>
              <w:jc w:val="center"/>
              <w:textAlignment w:val="center"/>
              <w:rPr>
                <w:rFonts w:ascii="宋体" w:hAnsi="宋体" w:cs="宋体"/>
                <w:color w:val="000000"/>
                <w:kern w:val="0"/>
                <w:lang w:bidi="ar"/>
              </w:rPr>
            </w:pPr>
          </w:p>
        </w:tc>
        <w:tc>
          <w:tcPr>
            <w:tcW w:w="1167" w:type="dxa"/>
            <w:noWrap w:val="0"/>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1205" w:type="dxa"/>
            <w:noWrap w:val="0"/>
            <w:vAlign w:val="center"/>
          </w:tcPr>
          <w:p>
            <w:pPr>
              <w:widowControl/>
              <w:jc w:val="center"/>
              <w:textAlignment w:val="center"/>
              <w:rPr>
                <w:rFonts w:ascii="宋体" w:hAnsi="宋体" w:cs="宋体"/>
                <w:color w:val="000000"/>
                <w:kern w:val="0"/>
                <w:lang w:bidi="ar"/>
              </w:rPr>
            </w:pPr>
          </w:p>
        </w:tc>
        <w:tc>
          <w:tcPr>
            <w:tcW w:w="1200" w:type="dxa"/>
            <w:noWrap w:val="0"/>
            <w:vAlign w:val="center"/>
          </w:tcPr>
          <w:p>
            <w:pPr>
              <w:widowControl/>
              <w:jc w:val="center"/>
              <w:textAlignment w:val="center"/>
              <w:rPr>
                <w:rFonts w:ascii="宋体" w:hAnsi="宋体" w:cs="宋体"/>
                <w:color w:val="000000"/>
                <w:kern w:val="0"/>
                <w:lang w:bidi="ar"/>
              </w:rPr>
            </w:pPr>
          </w:p>
        </w:tc>
        <w:tc>
          <w:tcPr>
            <w:tcW w:w="1404" w:type="dxa"/>
            <w:noWrap w:val="0"/>
            <w:vAlign w:val="center"/>
          </w:tcPr>
          <w:p>
            <w:pPr>
              <w:widowControl/>
              <w:jc w:val="center"/>
              <w:textAlignment w:val="center"/>
              <w:rPr>
                <w:rFonts w:ascii="宋体" w:hAnsi="宋体" w:cs="宋体"/>
                <w:color w:val="000000"/>
                <w:kern w:val="0"/>
                <w:lang w:bidi="ar"/>
              </w:rPr>
            </w:pPr>
          </w:p>
        </w:tc>
        <w:tc>
          <w:tcPr>
            <w:tcW w:w="1208" w:type="dxa"/>
            <w:noWrap w:val="0"/>
            <w:vAlign w:val="center"/>
          </w:tcPr>
          <w:p>
            <w:pPr>
              <w:widowControl/>
              <w:jc w:val="center"/>
              <w:textAlignment w:val="center"/>
              <w:rPr>
                <w:rFonts w:ascii="宋体" w:hAnsi="宋体" w:cs="宋体"/>
                <w:color w:val="000000"/>
                <w:kern w:val="0"/>
                <w:lang w:bidi="ar"/>
              </w:rPr>
            </w:pPr>
          </w:p>
        </w:tc>
        <w:tc>
          <w:tcPr>
            <w:tcW w:w="1264" w:type="dxa"/>
            <w:noWrap w:val="0"/>
            <w:vAlign w:val="center"/>
          </w:tcPr>
          <w:p>
            <w:pPr>
              <w:widowControl/>
              <w:jc w:val="center"/>
              <w:textAlignment w:val="center"/>
              <w:rPr>
                <w:rFonts w:ascii="宋体" w:hAnsi="宋体" w:cs="宋体"/>
                <w:color w:val="000000"/>
                <w:kern w:val="0"/>
                <w:lang w:bidi="ar"/>
              </w:rPr>
            </w:pPr>
          </w:p>
        </w:tc>
        <w:tc>
          <w:tcPr>
            <w:tcW w:w="1224" w:type="dxa"/>
            <w:gridSpan w:val="2"/>
            <w:noWrap w:val="0"/>
            <w:vAlign w:val="top"/>
          </w:tcPr>
          <w:p>
            <w:pPr>
              <w:jc w:val="center"/>
              <w:rPr>
                <w:rFonts w:ascii="宋体" w:hAnsi="宋体"/>
              </w:rPr>
            </w:pPr>
          </w:p>
        </w:tc>
        <w:tc>
          <w:tcPr>
            <w:tcW w:w="1380" w:type="dxa"/>
            <w:noWrap w:val="0"/>
            <w:vAlign w:val="center"/>
          </w:tcPr>
          <w:p>
            <w:pPr>
              <w:widowControl/>
              <w:jc w:val="center"/>
              <w:textAlignment w:val="center"/>
              <w:rPr>
                <w:rFonts w:ascii="宋体" w:hAnsi="宋体" w:cs="宋体"/>
                <w:color w:val="000000"/>
                <w:kern w:val="0"/>
                <w:lang w:bidi="ar"/>
              </w:rPr>
            </w:pPr>
          </w:p>
        </w:tc>
        <w:tc>
          <w:tcPr>
            <w:tcW w:w="1167" w:type="dxa"/>
            <w:noWrap w:val="0"/>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1205" w:type="dxa"/>
            <w:noWrap w:val="0"/>
            <w:vAlign w:val="center"/>
          </w:tcPr>
          <w:p>
            <w:pPr>
              <w:widowControl/>
              <w:jc w:val="center"/>
              <w:textAlignment w:val="center"/>
              <w:rPr>
                <w:rFonts w:ascii="宋体" w:hAnsi="宋体" w:cs="宋体"/>
                <w:color w:val="000000"/>
                <w:kern w:val="0"/>
                <w:lang w:bidi="ar"/>
              </w:rPr>
            </w:pPr>
          </w:p>
        </w:tc>
        <w:tc>
          <w:tcPr>
            <w:tcW w:w="1200" w:type="dxa"/>
            <w:noWrap w:val="0"/>
            <w:vAlign w:val="top"/>
          </w:tcPr>
          <w:p>
            <w:pPr>
              <w:jc w:val="center"/>
              <w:rPr>
                <w:rFonts w:ascii="宋体" w:hAnsi="宋体"/>
              </w:rPr>
            </w:pPr>
          </w:p>
        </w:tc>
        <w:tc>
          <w:tcPr>
            <w:tcW w:w="1404" w:type="dxa"/>
            <w:noWrap w:val="0"/>
            <w:vAlign w:val="center"/>
          </w:tcPr>
          <w:p>
            <w:pPr>
              <w:widowControl/>
              <w:jc w:val="center"/>
              <w:textAlignment w:val="center"/>
              <w:rPr>
                <w:rFonts w:ascii="宋体" w:hAnsi="宋体" w:cs="宋体"/>
                <w:color w:val="000000"/>
                <w:kern w:val="0"/>
                <w:lang w:bidi="ar"/>
              </w:rPr>
            </w:pPr>
          </w:p>
        </w:tc>
        <w:tc>
          <w:tcPr>
            <w:tcW w:w="1208" w:type="dxa"/>
            <w:noWrap w:val="0"/>
            <w:vAlign w:val="center"/>
          </w:tcPr>
          <w:p>
            <w:pPr>
              <w:widowControl/>
              <w:jc w:val="center"/>
              <w:textAlignment w:val="center"/>
              <w:rPr>
                <w:rFonts w:ascii="宋体" w:hAnsi="宋体" w:cs="宋体"/>
                <w:color w:val="000000"/>
                <w:kern w:val="0"/>
                <w:lang w:bidi="ar"/>
              </w:rPr>
            </w:pPr>
          </w:p>
        </w:tc>
        <w:tc>
          <w:tcPr>
            <w:tcW w:w="1264" w:type="dxa"/>
            <w:noWrap w:val="0"/>
            <w:vAlign w:val="center"/>
          </w:tcPr>
          <w:p>
            <w:pPr>
              <w:widowControl/>
              <w:jc w:val="center"/>
              <w:textAlignment w:val="center"/>
              <w:rPr>
                <w:rFonts w:ascii="宋体" w:hAnsi="宋体" w:cs="宋体"/>
                <w:color w:val="000000"/>
                <w:kern w:val="0"/>
                <w:lang w:bidi="ar"/>
              </w:rPr>
            </w:pPr>
          </w:p>
        </w:tc>
        <w:tc>
          <w:tcPr>
            <w:tcW w:w="1224" w:type="dxa"/>
            <w:gridSpan w:val="2"/>
            <w:noWrap w:val="0"/>
            <w:vAlign w:val="top"/>
          </w:tcPr>
          <w:p>
            <w:pPr>
              <w:jc w:val="center"/>
              <w:rPr>
                <w:rFonts w:ascii="宋体" w:hAnsi="宋体"/>
              </w:rPr>
            </w:pPr>
          </w:p>
        </w:tc>
        <w:tc>
          <w:tcPr>
            <w:tcW w:w="1380" w:type="dxa"/>
            <w:noWrap w:val="0"/>
            <w:vAlign w:val="center"/>
          </w:tcPr>
          <w:p>
            <w:pPr>
              <w:widowControl/>
              <w:jc w:val="center"/>
              <w:textAlignment w:val="center"/>
              <w:rPr>
                <w:rFonts w:ascii="宋体" w:hAnsi="宋体" w:cs="宋体"/>
                <w:color w:val="000000"/>
                <w:kern w:val="0"/>
                <w:lang w:bidi="ar"/>
              </w:rPr>
            </w:pPr>
          </w:p>
        </w:tc>
        <w:tc>
          <w:tcPr>
            <w:tcW w:w="1167" w:type="dxa"/>
            <w:noWrap w:val="0"/>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1205" w:type="dxa"/>
            <w:noWrap w:val="0"/>
            <w:vAlign w:val="center"/>
          </w:tcPr>
          <w:p>
            <w:pPr>
              <w:widowControl/>
              <w:jc w:val="center"/>
              <w:textAlignment w:val="center"/>
              <w:rPr>
                <w:rFonts w:ascii="宋体" w:hAnsi="宋体" w:cs="宋体"/>
                <w:color w:val="000000"/>
                <w:kern w:val="0"/>
                <w:lang w:bidi="ar"/>
              </w:rPr>
            </w:pPr>
          </w:p>
        </w:tc>
        <w:tc>
          <w:tcPr>
            <w:tcW w:w="1200" w:type="dxa"/>
            <w:noWrap w:val="0"/>
            <w:vAlign w:val="top"/>
          </w:tcPr>
          <w:p>
            <w:pPr>
              <w:jc w:val="center"/>
              <w:rPr>
                <w:rFonts w:ascii="宋体" w:hAnsi="宋体"/>
              </w:rPr>
            </w:pPr>
          </w:p>
        </w:tc>
        <w:tc>
          <w:tcPr>
            <w:tcW w:w="1404" w:type="dxa"/>
            <w:noWrap w:val="0"/>
            <w:vAlign w:val="center"/>
          </w:tcPr>
          <w:p>
            <w:pPr>
              <w:widowControl/>
              <w:jc w:val="center"/>
              <w:textAlignment w:val="center"/>
              <w:rPr>
                <w:rFonts w:ascii="宋体" w:hAnsi="宋体" w:cs="宋体"/>
                <w:color w:val="000000"/>
                <w:kern w:val="0"/>
                <w:lang w:bidi="ar"/>
              </w:rPr>
            </w:pPr>
          </w:p>
        </w:tc>
        <w:tc>
          <w:tcPr>
            <w:tcW w:w="1208" w:type="dxa"/>
            <w:noWrap w:val="0"/>
            <w:vAlign w:val="top"/>
          </w:tcPr>
          <w:p>
            <w:pPr>
              <w:jc w:val="center"/>
              <w:rPr>
                <w:rFonts w:ascii="宋体" w:hAnsi="宋体"/>
              </w:rPr>
            </w:pPr>
          </w:p>
        </w:tc>
        <w:tc>
          <w:tcPr>
            <w:tcW w:w="1264" w:type="dxa"/>
            <w:noWrap w:val="0"/>
            <w:vAlign w:val="center"/>
          </w:tcPr>
          <w:p>
            <w:pPr>
              <w:widowControl/>
              <w:jc w:val="center"/>
              <w:textAlignment w:val="center"/>
              <w:rPr>
                <w:rFonts w:ascii="宋体" w:hAnsi="宋体" w:cs="宋体"/>
                <w:color w:val="000000"/>
                <w:kern w:val="0"/>
                <w:lang w:bidi="ar"/>
              </w:rPr>
            </w:pPr>
          </w:p>
        </w:tc>
        <w:tc>
          <w:tcPr>
            <w:tcW w:w="1224" w:type="dxa"/>
            <w:gridSpan w:val="2"/>
            <w:noWrap w:val="0"/>
            <w:vAlign w:val="top"/>
          </w:tcPr>
          <w:p>
            <w:pPr>
              <w:jc w:val="center"/>
              <w:rPr>
                <w:rFonts w:ascii="宋体" w:hAnsi="宋体"/>
              </w:rPr>
            </w:pPr>
          </w:p>
        </w:tc>
        <w:tc>
          <w:tcPr>
            <w:tcW w:w="1380" w:type="dxa"/>
            <w:noWrap w:val="0"/>
            <w:vAlign w:val="center"/>
          </w:tcPr>
          <w:p>
            <w:pPr>
              <w:widowControl/>
              <w:jc w:val="center"/>
              <w:textAlignment w:val="center"/>
              <w:rPr>
                <w:rFonts w:ascii="宋体" w:hAnsi="宋体" w:cs="宋体"/>
                <w:color w:val="000000"/>
                <w:kern w:val="0"/>
                <w:lang w:bidi="ar"/>
              </w:rPr>
            </w:pPr>
          </w:p>
        </w:tc>
        <w:tc>
          <w:tcPr>
            <w:tcW w:w="1167" w:type="dxa"/>
            <w:noWrap w:val="0"/>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1205" w:type="dxa"/>
            <w:noWrap w:val="0"/>
            <w:vAlign w:val="center"/>
          </w:tcPr>
          <w:p>
            <w:pPr>
              <w:widowControl/>
              <w:jc w:val="center"/>
              <w:textAlignment w:val="center"/>
              <w:rPr>
                <w:rFonts w:ascii="宋体" w:hAnsi="宋体" w:cs="宋体"/>
                <w:color w:val="000000"/>
                <w:kern w:val="0"/>
                <w:lang w:bidi="ar"/>
              </w:rPr>
            </w:pPr>
          </w:p>
        </w:tc>
        <w:tc>
          <w:tcPr>
            <w:tcW w:w="1200" w:type="dxa"/>
            <w:noWrap w:val="0"/>
            <w:vAlign w:val="top"/>
          </w:tcPr>
          <w:p>
            <w:pPr>
              <w:jc w:val="center"/>
              <w:rPr>
                <w:rFonts w:ascii="宋体" w:hAnsi="宋体"/>
              </w:rPr>
            </w:pPr>
          </w:p>
        </w:tc>
        <w:tc>
          <w:tcPr>
            <w:tcW w:w="1404" w:type="dxa"/>
            <w:noWrap w:val="0"/>
            <w:vAlign w:val="center"/>
          </w:tcPr>
          <w:p>
            <w:pPr>
              <w:widowControl/>
              <w:jc w:val="center"/>
              <w:textAlignment w:val="center"/>
              <w:rPr>
                <w:rFonts w:ascii="宋体" w:hAnsi="宋体" w:cs="宋体"/>
                <w:color w:val="000000"/>
                <w:kern w:val="0"/>
                <w:lang w:bidi="ar"/>
              </w:rPr>
            </w:pPr>
          </w:p>
        </w:tc>
        <w:tc>
          <w:tcPr>
            <w:tcW w:w="1208" w:type="dxa"/>
            <w:noWrap w:val="0"/>
            <w:vAlign w:val="center"/>
          </w:tcPr>
          <w:p>
            <w:pPr>
              <w:widowControl/>
              <w:jc w:val="center"/>
              <w:textAlignment w:val="center"/>
              <w:rPr>
                <w:rFonts w:ascii="宋体" w:hAnsi="宋体" w:cs="宋体"/>
                <w:color w:val="000000"/>
                <w:kern w:val="0"/>
                <w:lang w:bidi="ar"/>
              </w:rPr>
            </w:pPr>
          </w:p>
        </w:tc>
        <w:tc>
          <w:tcPr>
            <w:tcW w:w="1264" w:type="dxa"/>
            <w:noWrap w:val="0"/>
            <w:vAlign w:val="center"/>
          </w:tcPr>
          <w:p>
            <w:pPr>
              <w:widowControl/>
              <w:jc w:val="center"/>
              <w:textAlignment w:val="center"/>
              <w:rPr>
                <w:rFonts w:ascii="宋体" w:hAnsi="宋体" w:cs="宋体"/>
                <w:color w:val="000000"/>
                <w:kern w:val="0"/>
                <w:lang w:bidi="ar"/>
              </w:rPr>
            </w:pPr>
          </w:p>
        </w:tc>
        <w:tc>
          <w:tcPr>
            <w:tcW w:w="1224" w:type="dxa"/>
            <w:gridSpan w:val="2"/>
            <w:noWrap w:val="0"/>
            <w:vAlign w:val="top"/>
          </w:tcPr>
          <w:p>
            <w:pPr>
              <w:jc w:val="center"/>
              <w:rPr>
                <w:rFonts w:ascii="宋体" w:hAnsi="宋体"/>
              </w:rPr>
            </w:pPr>
          </w:p>
        </w:tc>
        <w:tc>
          <w:tcPr>
            <w:tcW w:w="1380" w:type="dxa"/>
            <w:noWrap w:val="0"/>
            <w:vAlign w:val="center"/>
          </w:tcPr>
          <w:p>
            <w:pPr>
              <w:widowControl/>
              <w:jc w:val="center"/>
              <w:textAlignment w:val="center"/>
              <w:rPr>
                <w:rFonts w:ascii="宋体" w:hAnsi="宋体" w:cs="宋体"/>
                <w:color w:val="000000"/>
                <w:kern w:val="0"/>
                <w:lang w:bidi="ar"/>
              </w:rPr>
            </w:pPr>
          </w:p>
        </w:tc>
        <w:tc>
          <w:tcPr>
            <w:tcW w:w="1167" w:type="dxa"/>
            <w:noWrap w:val="0"/>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1205" w:type="dxa"/>
            <w:noWrap w:val="0"/>
            <w:vAlign w:val="center"/>
          </w:tcPr>
          <w:p>
            <w:pPr>
              <w:widowControl/>
              <w:jc w:val="center"/>
              <w:textAlignment w:val="center"/>
              <w:rPr>
                <w:rFonts w:ascii="宋体" w:hAnsi="宋体" w:cs="宋体"/>
                <w:color w:val="000000"/>
                <w:kern w:val="0"/>
                <w:lang w:bidi="ar"/>
              </w:rPr>
            </w:pPr>
          </w:p>
        </w:tc>
        <w:tc>
          <w:tcPr>
            <w:tcW w:w="1200" w:type="dxa"/>
            <w:noWrap w:val="0"/>
            <w:vAlign w:val="center"/>
          </w:tcPr>
          <w:p>
            <w:pPr>
              <w:widowControl/>
              <w:jc w:val="center"/>
              <w:textAlignment w:val="center"/>
              <w:rPr>
                <w:rFonts w:ascii="宋体" w:hAnsi="宋体" w:cs="宋体"/>
                <w:color w:val="000000"/>
                <w:kern w:val="0"/>
                <w:lang w:bidi="ar"/>
              </w:rPr>
            </w:pPr>
          </w:p>
        </w:tc>
        <w:tc>
          <w:tcPr>
            <w:tcW w:w="1404" w:type="dxa"/>
            <w:noWrap w:val="0"/>
            <w:vAlign w:val="center"/>
          </w:tcPr>
          <w:p>
            <w:pPr>
              <w:widowControl/>
              <w:jc w:val="center"/>
              <w:textAlignment w:val="center"/>
              <w:rPr>
                <w:rFonts w:ascii="宋体" w:hAnsi="宋体" w:cs="宋体"/>
                <w:color w:val="000000"/>
                <w:kern w:val="0"/>
                <w:lang w:bidi="ar"/>
              </w:rPr>
            </w:pPr>
          </w:p>
        </w:tc>
        <w:tc>
          <w:tcPr>
            <w:tcW w:w="1208" w:type="dxa"/>
            <w:noWrap w:val="0"/>
            <w:vAlign w:val="top"/>
          </w:tcPr>
          <w:p>
            <w:pPr>
              <w:jc w:val="center"/>
              <w:rPr>
                <w:rFonts w:ascii="宋体" w:hAnsi="宋体"/>
              </w:rPr>
            </w:pPr>
          </w:p>
        </w:tc>
        <w:tc>
          <w:tcPr>
            <w:tcW w:w="1264" w:type="dxa"/>
            <w:noWrap w:val="0"/>
            <w:vAlign w:val="center"/>
          </w:tcPr>
          <w:p>
            <w:pPr>
              <w:widowControl/>
              <w:jc w:val="center"/>
              <w:textAlignment w:val="center"/>
              <w:rPr>
                <w:rFonts w:ascii="宋体" w:hAnsi="宋体" w:cs="宋体"/>
                <w:color w:val="000000"/>
                <w:kern w:val="0"/>
                <w:lang w:bidi="ar"/>
              </w:rPr>
            </w:pPr>
          </w:p>
        </w:tc>
        <w:tc>
          <w:tcPr>
            <w:tcW w:w="1224" w:type="dxa"/>
            <w:gridSpan w:val="2"/>
            <w:noWrap w:val="0"/>
            <w:vAlign w:val="top"/>
          </w:tcPr>
          <w:p>
            <w:pPr>
              <w:jc w:val="center"/>
              <w:rPr>
                <w:rFonts w:ascii="宋体" w:hAnsi="宋体"/>
              </w:rPr>
            </w:pPr>
          </w:p>
        </w:tc>
        <w:tc>
          <w:tcPr>
            <w:tcW w:w="1380" w:type="dxa"/>
            <w:noWrap w:val="0"/>
            <w:vAlign w:val="center"/>
          </w:tcPr>
          <w:p>
            <w:pPr>
              <w:widowControl/>
              <w:jc w:val="center"/>
              <w:textAlignment w:val="center"/>
              <w:rPr>
                <w:rFonts w:ascii="宋体" w:hAnsi="宋体" w:cs="宋体"/>
                <w:color w:val="000000"/>
                <w:kern w:val="0"/>
                <w:lang w:bidi="ar"/>
              </w:rPr>
            </w:pPr>
          </w:p>
        </w:tc>
        <w:tc>
          <w:tcPr>
            <w:tcW w:w="1167" w:type="dxa"/>
            <w:noWrap w:val="0"/>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1205" w:type="dxa"/>
            <w:noWrap w:val="0"/>
            <w:vAlign w:val="center"/>
          </w:tcPr>
          <w:p>
            <w:pPr>
              <w:widowControl/>
              <w:jc w:val="center"/>
              <w:textAlignment w:val="center"/>
              <w:rPr>
                <w:rFonts w:ascii="宋体" w:hAnsi="宋体" w:cs="宋体"/>
                <w:color w:val="000000"/>
                <w:kern w:val="0"/>
                <w:lang w:bidi="ar"/>
              </w:rPr>
            </w:pPr>
          </w:p>
        </w:tc>
        <w:tc>
          <w:tcPr>
            <w:tcW w:w="1200" w:type="dxa"/>
            <w:noWrap w:val="0"/>
            <w:vAlign w:val="top"/>
          </w:tcPr>
          <w:p>
            <w:pPr>
              <w:jc w:val="center"/>
              <w:rPr>
                <w:rFonts w:ascii="宋体" w:hAnsi="宋体"/>
              </w:rPr>
            </w:pPr>
          </w:p>
        </w:tc>
        <w:tc>
          <w:tcPr>
            <w:tcW w:w="1404" w:type="dxa"/>
            <w:noWrap w:val="0"/>
            <w:vAlign w:val="center"/>
          </w:tcPr>
          <w:p>
            <w:pPr>
              <w:widowControl/>
              <w:jc w:val="center"/>
              <w:textAlignment w:val="center"/>
              <w:rPr>
                <w:rFonts w:ascii="宋体" w:hAnsi="宋体" w:cs="宋体"/>
                <w:color w:val="000000"/>
                <w:kern w:val="0"/>
                <w:lang w:bidi="ar"/>
              </w:rPr>
            </w:pPr>
          </w:p>
        </w:tc>
        <w:tc>
          <w:tcPr>
            <w:tcW w:w="1208" w:type="dxa"/>
            <w:noWrap w:val="0"/>
            <w:vAlign w:val="top"/>
          </w:tcPr>
          <w:p>
            <w:pPr>
              <w:jc w:val="center"/>
              <w:rPr>
                <w:rFonts w:ascii="宋体" w:hAnsi="宋体"/>
              </w:rPr>
            </w:pPr>
          </w:p>
        </w:tc>
        <w:tc>
          <w:tcPr>
            <w:tcW w:w="1264" w:type="dxa"/>
            <w:noWrap w:val="0"/>
            <w:vAlign w:val="center"/>
          </w:tcPr>
          <w:p>
            <w:pPr>
              <w:widowControl/>
              <w:jc w:val="center"/>
              <w:textAlignment w:val="center"/>
              <w:rPr>
                <w:rFonts w:ascii="宋体" w:hAnsi="宋体" w:cs="宋体"/>
                <w:color w:val="000000"/>
                <w:kern w:val="0"/>
                <w:lang w:bidi="ar"/>
              </w:rPr>
            </w:pPr>
          </w:p>
        </w:tc>
        <w:tc>
          <w:tcPr>
            <w:tcW w:w="1224" w:type="dxa"/>
            <w:gridSpan w:val="2"/>
            <w:noWrap w:val="0"/>
            <w:vAlign w:val="top"/>
          </w:tcPr>
          <w:p>
            <w:pPr>
              <w:jc w:val="center"/>
              <w:rPr>
                <w:rFonts w:ascii="宋体" w:hAnsi="宋体"/>
              </w:rPr>
            </w:pPr>
          </w:p>
        </w:tc>
        <w:tc>
          <w:tcPr>
            <w:tcW w:w="1380" w:type="dxa"/>
            <w:noWrap w:val="0"/>
            <w:vAlign w:val="center"/>
          </w:tcPr>
          <w:p>
            <w:pPr>
              <w:widowControl/>
              <w:jc w:val="center"/>
              <w:textAlignment w:val="center"/>
              <w:rPr>
                <w:rFonts w:ascii="宋体" w:hAnsi="宋体" w:cs="宋体"/>
                <w:color w:val="000000"/>
                <w:kern w:val="0"/>
                <w:lang w:bidi="ar"/>
              </w:rPr>
            </w:pPr>
          </w:p>
        </w:tc>
        <w:tc>
          <w:tcPr>
            <w:tcW w:w="1167" w:type="dxa"/>
            <w:noWrap w:val="0"/>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1205" w:type="dxa"/>
            <w:noWrap w:val="0"/>
            <w:vAlign w:val="center"/>
          </w:tcPr>
          <w:p>
            <w:pPr>
              <w:widowControl/>
              <w:jc w:val="center"/>
              <w:textAlignment w:val="center"/>
              <w:rPr>
                <w:rFonts w:ascii="宋体" w:hAnsi="宋体" w:cs="宋体"/>
                <w:color w:val="000000"/>
                <w:kern w:val="0"/>
                <w:lang w:bidi="ar"/>
              </w:rPr>
            </w:pPr>
          </w:p>
        </w:tc>
        <w:tc>
          <w:tcPr>
            <w:tcW w:w="1200" w:type="dxa"/>
            <w:noWrap w:val="0"/>
            <w:vAlign w:val="top"/>
          </w:tcPr>
          <w:p>
            <w:pPr>
              <w:jc w:val="center"/>
              <w:rPr>
                <w:rFonts w:ascii="宋体" w:hAnsi="宋体"/>
              </w:rPr>
            </w:pPr>
          </w:p>
        </w:tc>
        <w:tc>
          <w:tcPr>
            <w:tcW w:w="1404" w:type="dxa"/>
            <w:noWrap w:val="0"/>
            <w:vAlign w:val="center"/>
          </w:tcPr>
          <w:p>
            <w:pPr>
              <w:widowControl/>
              <w:jc w:val="center"/>
              <w:textAlignment w:val="center"/>
              <w:rPr>
                <w:rFonts w:ascii="宋体" w:hAnsi="宋体" w:cs="宋体"/>
                <w:color w:val="000000"/>
                <w:kern w:val="0"/>
                <w:lang w:bidi="ar"/>
              </w:rPr>
            </w:pPr>
          </w:p>
        </w:tc>
        <w:tc>
          <w:tcPr>
            <w:tcW w:w="1208" w:type="dxa"/>
            <w:noWrap w:val="0"/>
            <w:vAlign w:val="top"/>
          </w:tcPr>
          <w:p>
            <w:pPr>
              <w:jc w:val="center"/>
              <w:rPr>
                <w:rFonts w:ascii="宋体" w:hAnsi="宋体"/>
              </w:rPr>
            </w:pPr>
          </w:p>
        </w:tc>
        <w:tc>
          <w:tcPr>
            <w:tcW w:w="1264" w:type="dxa"/>
            <w:noWrap w:val="0"/>
            <w:vAlign w:val="center"/>
          </w:tcPr>
          <w:p>
            <w:pPr>
              <w:widowControl/>
              <w:jc w:val="center"/>
              <w:textAlignment w:val="center"/>
              <w:rPr>
                <w:rFonts w:ascii="宋体" w:hAnsi="宋体" w:cs="宋体"/>
                <w:color w:val="000000"/>
                <w:kern w:val="0"/>
                <w:lang w:bidi="ar"/>
              </w:rPr>
            </w:pPr>
          </w:p>
        </w:tc>
        <w:tc>
          <w:tcPr>
            <w:tcW w:w="1224" w:type="dxa"/>
            <w:gridSpan w:val="2"/>
            <w:noWrap w:val="0"/>
            <w:vAlign w:val="top"/>
          </w:tcPr>
          <w:p>
            <w:pPr>
              <w:jc w:val="center"/>
              <w:rPr>
                <w:rFonts w:ascii="宋体" w:hAnsi="宋体"/>
              </w:rPr>
            </w:pPr>
          </w:p>
        </w:tc>
        <w:tc>
          <w:tcPr>
            <w:tcW w:w="1380" w:type="dxa"/>
            <w:noWrap w:val="0"/>
            <w:vAlign w:val="center"/>
          </w:tcPr>
          <w:p>
            <w:pPr>
              <w:widowControl/>
              <w:jc w:val="center"/>
              <w:textAlignment w:val="center"/>
              <w:rPr>
                <w:rFonts w:ascii="宋体" w:hAnsi="宋体" w:cs="宋体"/>
                <w:color w:val="000000"/>
                <w:kern w:val="0"/>
                <w:lang w:bidi="ar"/>
              </w:rPr>
            </w:pPr>
          </w:p>
        </w:tc>
        <w:tc>
          <w:tcPr>
            <w:tcW w:w="1167" w:type="dxa"/>
            <w:noWrap w:val="0"/>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1205" w:type="dxa"/>
            <w:noWrap w:val="0"/>
            <w:vAlign w:val="center"/>
          </w:tcPr>
          <w:p>
            <w:pPr>
              <w:widowControl/>
              <w:jc w:val="center"/>
              <w:textAlignment w:val="center"/>
              <w:rPr>
                <w:rFonts w:ascii="宋体" w:hAnsi="宋体" w:cs="宋体"/>
                <w:color w:val="000000"/>
                <w:kern w:val="0"/>
                <w:lang w:bidi="ar"/>
              </w:rPr>
            </w:pPr>
          </w:p>
        </w:tc>
        <w:tc>
          <w:tcPr>
            <w:tcW w:w="1200" w:type="dxa"/>
            <w:noWrap w:val="0"/>
            <w:vAlign w:val="top"/>
          </w:tcPr>
          <w:p>
            <w:pPr>
              <w:jc w:val="center"/>
              <w:rPr>
                <w:rFonts w:ascii="宋体" w:hAnsi="宋体"/>
              </w:rPr>
            </w:pPr>
          </w:p>
        </w:tc>
        <w:tc>
          <w:tcPr>
            <w:tcW w:w="1404" w:type="dxa"/>
            <w:noWrap w:val="0"/>
            <w:vAlign w:val="center"/>
          </w:tcPr>
          <w:p>
            <w:pPr>
              <w:widowControl/>
              <w:jc w:val="center"/>
              <w:textAlignment w:val="center"/>
              <w:rPr>
                <w:rFonts w:ascii="宋体" w:hAnsi="宋体" w:cs="宋体"/>
                <w:color w:val="000000"/>
                <w:kern w:val="0"/>
                <w:lang w:bidi="ar"/>
              </w:rPr>
            </w:pPr>
          </w:p>
        </w:tc>
        <w:tc>
          <w:tcPr>
            <w:tcW w:w="1208" w:type="dxa"/>
            <w:noWrap w:val="0"/>
            <w:vAlign w:val="center"/>
          </w:tcPr>
          <w:p>
            <w:pPr>
              <w:widowControl/>
              <w:jc w:val="center"/>
              <w:textAlignment w:val="center"/>
              <w:rPr>
                <w:rFonts w:ascii="宋体" w:hAnsi="宋体" w:cs="宋体"/>
                <w:color w:val="000000"/>
                <w:kern w:val="0"/>
                <w:lang w:bidi="ar"/>
              </w:rPr>
            </w:pPr>
          </w:p>
        </w:tc>
        <w:tc>
          <w:tcPr>
            <w:tcW w:w="1264" w:type="dxa"/>
            <w:noWrap w:val="0"/>
            <w:vAlign w:val="center"/>
          </w:tcPr>
          <w:p>
            <w:pPr>
              <w:widowControl/>
              <w:jc w:val="center"/>
              <w:textAlignment w:val="center"/>
              <w:rPr>
                <w:rFonts w:ascii="宋体" w:hAnsi="宋体" w:cs="宋体"/>
                <w:color w:val="000000"/>
                <w:kern w:val="0"/>
                <w:lang w:bidi="ar"/>
              </w:rPr>
            </w:pPr>
          </w:p>
        </w:tc>
        <w:tc>
          <w:tcPr>
            <w:tcW w:w="1224" w:type="dxa"/>
            <w:gridSpan w:val="2"/>
            <w:noWrap w:val="0"/>
            <w:vAlign w:val="top"/>
          </w:tcPr>
          <w:p>
            <w:pPr>
              <w:jc w:val="center"/>
              <w:rPr>
                <w:rFonts w:ascii="宋体" w:hAnsi="宋体"/>
              </w:rPr>
            </w:pPr>
          </w:p>
        </w:tc>
        <w:tc>
          <w:tcPr>
            <w:tcW w:w="1380" w:type="dxa"/>
            <w:noWrap w:val="0"/>
            <w:vAlign w:val="center"/>
          </w:tcPr>
          <w:p>
            <w:pPr>
              <w:widowControl/>
              <w:jc w:val="center"/>
              <w:textAlignment w:val="center"/>
              <w:rPr>
                <w:rFonts w:ascii="宋体" w:hAnsi="宋体" w:cs="宋体"/>
                <w:color w:val="000000"/>
                <w:kern w:val="0"/>
                <w:lang w:bidi="ar"/>
              </w:rPr>
            </w:pPr>
          </w:p>
        </w:tc>
        <w:tc>
          <w:tcPr>
            <w:tcW w:w="1167" w:type="dxa"/>
            <w:noWrap w:val="0"/>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1205" w:type="dxa"/>
            <w:noWrap w:val="0"/>
            <w:vAlign w:val="center"/>
          </w:tcPr>
          <w:p>
            <w:pPr>
              <w:widowControl/>
              <w:jc w:val="center"/>
              <w:textAlignment w:val="center"/>
              <w:rPr>
                <w:rFonts w:ascii="宋体" w:hAnsi="宋体" w:cs="宋体"/>
                <w:color w:val="000000"/>
                <w:kern w:val="0"/>
                <w:lang w:bidi="ar"/>
              </w:rPr>
            </w:pPr>
          </w:p>
        </w:tc>
        <w:tc>
          <w:tcPr>
            <w:tcW w:w="1200" w:type="dxa"/>
            <w:noWrap w:val="0"/>
            <w:vAlign w:val="center"/>
          </w:tcPr>
          <w:p>
            <w:pPr>
              <w:widowControl/>
              <w:jc w:val="center"/>
              <w:textAlignment w:val="center"/>
              <w:rPr>
                <w:rFonts w:ascii="宋体" w:hAnsi="宋体" w:cs="宋体"/>
                <w:color w:val="000000"/>
                <w:kern w:val="0"/>
                <w:lang w:bidi="ar"/>
              </w:rPr>
            </w:pPr>
          </w:p>
        </w:tc>
        <w:tc>
          <w:tcPr>
            <w:tcW w:w="1404" w:type="dxa"/>
            <w:noWrap w:val="0"/>
            <w:vAlign w:val="center"/>
          </w:tcPr>
          <w:p>
            <w:pPr>
              <w:widowControl/>
              <w:jc w:val="center"/>
              <w:textAlignment w:val="center"/>
              <w:rPr>
                <w:rFonts w:ascii="宋体" w:hAnsi="宋体" w:cs="宋体"/>
                <w:color w:val="000000"/>
                <w:kern w:val="0"/>
                <w:lang w:bidi="ar"/>
              </w:rPr>
            </w:pPr>
          </w:p>
        </w:tc>
        <w:tc>
          <w:tcPr>
            <w:tcW w:w="1208" w:type="dxa"/>
            <w:noWrap w:val="0"/>
            <w:vAlign w:val="center"/>
          </w:tcPr>
          <w:p>
            <w:pPr>
              <w:widowControl/>
              <w:jc w:val="center"/>
              <w:textAlignment w:val="center"/>
              <w:rPr>
                <w:rFonts w:ascii="宋体" w:hAnsi="宋体" w:cs="宋体"/>
                <w:color w:val="000000"/>
                <w:kern w:val="0"/>
                <w:lang w:bidi="ar"/>
              </w:rPr>
            </w:pPr>
          </w:p>
        </w:tc>
        <w:tc>
          <w:tcPr>
            <w:tcW w:w="1264" w:type="dxa"/>
            <w:noWrap w:val="0"/>
            <w:vAlign w:val="center"/>
          </w:tcPr>
          <w:p>
            <w:pPr>
              <w:widowControl/>
              <w:jc w:val="center"/>
              <w:textAlignment w:val="center"/>
              <w:rPr>
                <w:rFonts w:ascii="宋体" w:hAnsi="宋体" w:cs="宋体"/>
                <w:color w:val="000000"/>
                <w:kern w:val="0"/>
                <w:lang w:bidi="ar"/>
              </w:rPr>
            </w:pPr>
          </w:p>
        </w:tc>
        <w:tc>
          <w:tcPr>
            <w:tcW w:w="1224" w:type="dxa"/>
            <w:gridSpan w:val="2"/>
            <w:noWrap w:val="0"/>
            <w:vAlign w:val="top"/>
          </w:tcPr>
          <w:p>
            <w:pPr>
              <w:jc w:val="center"/>
              <w:rPr>
                <w:rFonts w:ascii="宋体" w:hAnsi="宋体"/>
              </w:rPr>
            </w:pPr>
          </w:p>
        </w:tc>
        <w:tc>
          <w:tcPr>
            <w:tcW w:w="1380" w:type="dxa"/>
            <w:noWrap w:val="0"/>
            <w:vAlign w:val="center"/>
          </w:tcPr>
          <w:p>
            <w:pPr>
              <w:widowControl/>
              <w:jc w:val="center"/>
              <w:textAlignment w:val="center"/>
              <w:rPr>
                <w:rFonts w:ascii="宋体" w:hAnsi="宋体" w:cs="宋体"/>
                <w:color w:val="000000"/>
                <w:kern w:val="0"/>
                <w:lang w:bidi="ar"/>
              </w:rPr>
            </w:pPr>
          </w:p>
        </w:tc>
        <w:tc>
          <w:tcPr>
            <w:tcW w:w="1167" w:type="dxa"/>
            <w:noWrap w:val="0"/>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1205" w:type="dxa"/>
            <w:noWrap w:val="0"/>
            <w:vAlign w:val="center"/>
          </w:tcPr>
          <w:p>
            <w:pPr>
              <w:widowControl/>
              <w:jc w:val="center"/>
              <w:textAlignment w:val="center"/>
              <w:rPr>
                <w:rFonts w:ascii="宋体" w:hAnsi="宋体" w:cs="宋体"/>
                <w:color w:val="000000"/>
                <w:kern w:val="0"/>
                <w:lang w:bidi="ar"/>
              </w:rPr>
            </w:pPr>
          </w:p>
        </w:tc>
        <w:tc>
          <w:tcPr>
            <w:tcW w:w="1200" w:type="dxa"/>
            <w:noWrap w:val="0"/>
            <w:vAlign w:val="top"/>
          </w:tcPr>
          <w:p>
            <w:pPr>
              <w:jc w:val="center"/>
              <w:rPr>
                <w:rFonts w:ascii="宋体" w:hAnsi="宋体"/>
              </w:rPr>
            </w:pPr>
          </w:p>
        </w:tc>
        <w:tc>
          <w:tcPr>
            <w:tcW w:w="1404" w:type="dxa"/>
            <w:noWrap w:val="0"/>
            <w:vAlign w:val="center"/>
          </w:tcPr>
          <w:p>
            <w:pPr>
              <w:widowControl/>
              <w:jc w:val="center"/>
              <w:textAlignment w:val="center"/>
              <w:rPr>
                <w:rFonts w:ascii="宋体" w:hAnsi="宋体" w:cs="宋体"/>
                <w:color w:val="000000"/>
                <w:kern w:val="0"/>
                <w:lang w:bidi="ar"/>
              </w:rPr>
            </w:pPr>
          </w:p>
        </w:tc>
        <w:tc>
          <w:tcPr>
            <w:tcW w:w="1208" w:type="dxa"/>
            <w:noWrap w:val="0"/>
            <w:vAlign w:val="center"/>
          </w:tcPr>
          <w:p>
            <w:pPr>
              <w:widowControl/>
              <w:jc w:val="center"/>
              <w:textAlignment w:val="center"/>
              <w:rPr>
                <w:rFonts w:ascii="宋体" w:hAnsi="宋体" w:cs="宋体"/>
                <w:color w:val="000000"/>
                <w:kern w:val="0"/>
                <w:lang w:bidi="ar"/>
              </w:rPr>
            </w:pPr>
          </w:p>
        </w:tc>
        <w:tc>
          <w:tcPr>
            <w:tcW w:w="1264" w:type="dxa"/>
            <w:noWrap w:val="0"/>
            <w:vAlign w:val="center"/>
          </w:tcPr>
          <w:p>
            <w:pPr>
              <w:widowControl/>
              <w:jc w:val="center"/>
              <w:textAlignment w:val="center"/>
              <w:rPr>
                <w:rFonts w:ascii="宋体" w:hAnsi="宋体" w:cs="宋体"/>
                <w:color w:val="000000"/>
                <w:kern w:val="0"/>
                <w:lang w:bidi="ar"/>
              </w:rPr>
            </w:pPr>
          </w:p>
        </w:tc>
        <w:tc>
          <w:tcPr>
            <w:tcW w:w="1224" w:type="dxa"/>
            <w:gridSpan w:val="2"/>
            <w:noWrap w:val="0"/>
            <w:vAlign w:val="top"/>
          </w:tcPr>
          <w:p>
            <w:pPr>
              <w:jc w:val="center"/>
              <w:rPr>
                <w:rFonts w:ascii="宋体" w:hAnsi="宋体"/>
              </w:rPr>
            </w:pPr>
          </w:p>
        </w:tc>
        <w:tc>
          <w:tcPr>
            <w:tcW w:w="1380" w:type="dxa"/>
            <w:noWrap w:val="0"/>
            <w:vAlign w:val="center"/>
          </w:tcPr>
          <w:p>
            <w:pPr>
              <w:widowControl/>
              <w:jc w:val="center"/>
              <w:textAlignment w:val="center"/>
              <w:rPr>
                <w:rFonts w:ascii="宋体" w:hAnsi="宋体" w:cs="宋体"/>
                <w:color w:val="000000"/>
                <w:kern w:val="0"/>
                <w:lang w:bidi="ar"/>
              </w:rPr>
            </w:pPr>
          </w:p>
        </w:tc>
        <w:tc>
          <w:tcPr>
            <w:tcW w:w="1167" w:type="dxa"/>
            <w:noWrap w:val="0"/>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1205" w:type="dxa"/>
            <w:noWrap w:val="0"/>
            <w:vAlign w:val="center"/>
          </w:tcPr>
          <w:p>
            <w:pPr>
              <w:widowControl/>
              <w:jc w:val="center"/>
              <w:textAlignment w:val="center"/>
              <w:rPr>
                <w:rFonts w:ascii="宋体" w:hAnsi="宋体" w:cs="宋体"/>
                <w:color w:val="000000"/>
                <w:kern w:val="0"/>
                <w:lang w:bidi="ar"/>
              </w:rPr>
            </w:pPr>
          </w:p>
        </w:tc>
        <w:tc>
          <w:tcPr>
            <w:tcW w:w="1200" w:type="dxa"/>
            <w:noWrap w:val="0"/>
            <w:vAlign w:val="top"/>
          </w:tcPr>
          <w:p>
            <w:pPr>
              <w:jc w:val="center"/>
              <w:rPr>
                <w:rFonts w:ascii="宋体" w:hAnsi="宋体"/>
              </w:rPr>
            </w:pPr>
          </w:p>
        </w:tc>
        <w:tc>
          <w:tcPr>
            <w:tcW w:w="1404" w:type="dxa"/>
            <w:noWrap w:val="0"/>
            <w:vAlign w:val="center"/>
          </w:tcPr>
          <w:p>
            <w:pPr>
              <w:widowControl/>
              <w:jc w:val="center"/>
              <w:textAlignment w:val="center"/>
              <w:rPr>
                <w:rFonts w:ascii="宋体" w:hAnsi="宋体" w:cs="宋体"/>
                <w:color w:val="000000"/>
                <w:kern w:val="0"/>
                <w:lang w:bidi="ar"/>
              </w:rPr>
            </w:pPr>
          </w:p>
        </w:tc>
        <w:tc>
          <w:tcPr>
            <w:tcW w:w="1208" w:type="dxa"/>
            <w:noWrap w:val="0"/>
            <w:vAlign w:val="center"/>
          </w:tcPr>
          <w:p>
            <w:pPr>
              <w:widowControl/>
              <w:jc w:val="center"/>
              <w:textAlignment w:val="center"/>
              <w:rPr>
                <w:rFonts w:ascii="宋体" w:hAnsi="宋体" w:cs="宋体"/>
                <w:color w:val="000000"/>
                <w:kern w:val="0"/>
                <w:lang w:bidi="ar"/>
              </w:rPr>
            </w:pPr>
          </w:p>
        </w:tc>
        <w:tc>
          <w:tcPr>
            <w:tcW w:w="1264" w:type="dxa"/>
            <w:noWrap w:val="0"/>
            <w:vAlign w:val="center"/>
          </w:tcPr>
          <w:p>
            <w:pPr>
              <w:widowControl/>
              <w:jc w:val="center"/>
              <w:textAlignment w:val="center"/>
              <w:rPr>
                <w:rFonts w:ascii="宋体" w:hAnsi="宋体" w:cs="宋体"/>
                <w:color w:val="000000"/>
                <w:kern w:val="0"/>
                <w:lang w:bidi="ar"/>
              </w:rPr>
            </w:pPr>
          </w:p>
        </w:tc>
        <w:tc>
          <w:tcPr>
            <w:tcW w:w="1224" w:type="dxa"/>
            <w:gridSpan w:val="2"/>
            <w:noWrap w:val="0"/>
            <w:vAlign w:val="top"/>
          </w:tcPr>
          <w:p>
            <w:pPr>
              <w:jc w:val="center"/>
              <w:rPr>
                <w:rFonts w:ascii="宋体" w:hAnsi="宋体"/>
              </w:rPr>
            </w:pPr>
          </w:p>
        </w:tc>
        <w:tc>
          <w:tcPr>
            <w:tcW w:w="1380" w:type="dxa"/>
            <w:noWrap w:val="0"/>
            <w:vAlign w:val="center"/>
          </w:tcPr>
          <w:p>
            <w:pPr>
              <w:widowControl/>
              <w:jc w:val="center"/>
              <w:textAlignment w:val="center"/>
              <w:rPr>
                <w:rFonts w:ascii="宋体" w:hAnsi="宋体" w:cs="宋体"/>
                <w:color w:val="000000"/>
                <w:kern w:val="0"/>
                <w:lang w:bidi="ar"/>
              </w:rPr>
            </w:pPr>
          </w:p>
        </w:tc>
        <w:tc>
          <w:tcPr>
            <w:tcW w:w="1167" w:type="dxa"/>
            <w:noWrap w:val="0"/>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1205" w:type="dxa"/>
            <w:noWrap w:val="0"/>
            <w:vAlign w:val="center"/>
          </w:tcPr>
          <w:p>
            <w:pPr>
              <w:widowControl/>
              <w:jc w:val="center"/>
              <w:textAlignment w:val="center"/>
              <w:rPr>
                <w:rFonts w:ascii="宋体" w:hAnsi="宋体" w:cs="宋体"/>
                <w:color w:val="000000"/>
                <w:kern w:val="0"/>
                <w:lang w:bidi="ar"/>
              </w:rPr>
            </w:pPr>
          </w:p>
        </w:tc>
        <w:tc>
          <w:tcPr>
            <w:tcW w:w="1200" w:type="dxa"/>
            <w:noWrap w:val="0"/>
            <w:vAlign w:val="top"/>
          </w:tcPr>
          <w:p>
            <w:pPr>
              <w:jc w:val="center"/>
              <w:rPr>
                <w:rFonts w:ascii="宋体" w:hAnsi="宋体"/>
              </w:rPr>
            </w:pPr>
          </w:p>
        </w:tc>
        <w:tc>
          <w:tcPr>
            <w:tcW w:w="1404" w:type="dxa"/>
            <w:noWrap w:val="0"/>
            <w:vAlign w:val="center"/>
          </w:tcPr>
          <w:p>
            <w:pPr>
              <w:widowControl/>
              <w:jc w:val="center"/>
              <w:textAlignment w:val="center"/>
              <w:rPr>
                <w:rFonts w:ascii="宋体" w:hAnsi="宋体" w:cs="宋体"/>
                <w:color w:val="000000"/>
                <w:kern w:val="0"/>
                <w:lang w:bidi="ar"/>
              </w:rPr>
            </w:pPr>
          </w:p>
        </w:tc>
        <w:tc>
          <w:tcPr>
            <w:tcW w:w="1208" w:type="dxa"/>
            <w:noWrap w:val="0"/>
            <w:vAlign w:val="center"/>
          </w:tcPr>
          <w:p>
            <w:pPr>
              <w:widowControl/>
              <w:jc w:val="center"/>
              <w:textAlignment w:val="center"/>
              <w:rPr>
                <w:rFonts w:ascii="宋体" w:hAnsi="宋体" w:cs="宋体"/>
                <w:color w:val="000000"/>
                <w:kern w:val="0"/>
                <w:lang w:bidi="ar"/>
              </w:rPr>
            </w:pPr>
          </w:p>
        </w:tc>
        <w:tc>
          <w:tcPr>
            <w:tcW w:w="1264" w:type="dxa"/>
            <w:noWrap w:val="0"/>
            <w:vAlign w:val="center"/>
          </w:tcPr>
          <w:p>
            <w:pPr>
              <w:widowControl/>
              <w:jc w:val="center"/>
              <w:textAlignment w:val="center"/>
              <w:rPr>
                <w:rFonts w:ascii="宋体" w:hAnsi="宋体" w:cs="宋体"/>
                <w:color w:val="000000"/>
                <w:kern w:val="0"/>
                <w:lang w:bidi="ar"/>
              </w:rPr>
            </w:pPr>
          </w:p>
        </w:tc>
        <w:tc>
          <w:tcPr>
            <w:tcW w:w="1224" w:type="dxa"/>
            <w:gridSpan w:val="2"/>
            <w:noWrap w:val="0"/>
            <w:vAlign w:val="center"/>
          </w:tcPr>
          <w:p>
            <w:pPr>
              <w:widowControl/>
              <w:jc w:val="center"/>
              <w:textAlignment w:val="center"/>
              <w:rPr>
                <w:rFonts w:ascii="宋体" w:hAnsi="宋体" w:cs="宋体"/>
                <w:color w:val="000000"/>
                <w:kern w:val="0"/>
                <w:lang w:bidi="ar"/>
              </w:rPr>
            </w:pPr>
          </w:p>
        </w:tc>
        <w:tc>
          <w:tcPr>
            <w:tcW w:w="1380" w:type="dxa"/>
            <w:noWrap w:val="0"/>
            <w:vAlign w:val="center"/>
          </w:tcPr>
          <w:p>
            <w:pPr>
              <w:widowControl/>
              <w:jc w:val="center"/>
              <w:textAlignment w:val="center"/>
              <w:rPr>
                <w:rFonts w:ascii="宋体" w:hAnsi="宋体" w:cs="宋体"/>
                <w:color w:val="000000"/>
                <w:kern w:val="0"/>
                <w:lang w:bidi="ar"/>
              </w:rPr>
            </w:pPr>
          </w:p>
        </w:tc>
        <w:tc>
          <w:tcPr>
            <w:tcW w:w="1167" w:type="dxa"/>
            <w:noWrap w:val="0"/>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1205" w:type="dxa"/>
            <w:noWrap w:val="0"/>
            <w:vAlign w:val="center"/>
          </w:tcPr>
          <w:p>
            <w:pPr>
              <w:widowControl/>
              <w:jc w:val="center"/>
              <w:textAlignment w:val="center"/>
              <w:rPr>
                <w:rFonts w:ascii="宋体" w:hAnsi="宋体" w:cs="宋体"/>
                <w:color w:val="000000"/>
                <w:kern w:val="0"/>
                <w:lang w:bidi="ar"/>
              </w:rPr>
            </w:pPr>
          </w:p>
        </w:tc>
        <w:tc>
          <w:tcPr>
            <w:tcW w:w="1200" w:type="dxa"/>
            <w:noWrap w:val="0"/>
            <w:vAlign w:val="top"/>
          </w:tcPr>
          <w:p>
            <w:pPr>
              <w:jc w:val="center"/>
              <w:rPr>
                <w:rFonts w:ascii="宋体" w:hAnsi="宋体"/>
              </w:rPr>
            </w:pPr>
          </w:p>
        </w:tc>
        <w:tc>
          <w:tcPr>
            <w:tcW w:w="1404" w:type="dxa"/>
            <w:noWrap w:val="0"/>
            <w:vAlign w:val="center"/>
          </w:tcPr>
          <w:p>
            <w:pPr>
              <w:widowControl/>
              <w:jc w:val="center"/>
              <w:textAlignment w:val="center"/>
              <w:rPr>
                <w:rFonts w:ascii="宋体" w:hAnsi="宋体" w:cs="宋体"/>
                <w:color w:val="000000"/>
                <w:kern w:val="0"/>
                <w:lang w:bidi="ar"/>
              </w:rPr>
            </w:pPr>
          </w:p>
        </w:tc>
        <w:tc>
          <w:tcPr>
            <w:tcW w:w="1208" w:type="dxa"/>
            <w:noWrap w:val="0"/>
            <w:vAlign w:val="center"/>
          </w:tcPr>
          <w:p>
            <w:pPr>
              <w:widowControl/>
              <w:jc w:val="center"/>
              <w:textAlignment w:val="center"/>
              <w:rPr>
                <w:rFonts w:ascii="宋体" w:hAnsi="宋体" w:cs="宋体"/>
                <w:color w:val="000000"/>
                <w:kern w:val="0"/>
                <w:lang w:bidi="ar"/>
              </w:rPr>
            </w:pPr>
          </w:p>
        </w:tc>
        <w:tc>
          <w:tcPr>
            <w:tcW w:w="1264" w:type="dxa"/>
            <w:noWrap w:val="0"/>
            <w:vAlign w:val="center"/>
          </w:tcPr>
          <w:p>
            <w:pPr>
              <w:widowControl/>
              <w:jc w:val="center"/>
              <w:textAlignment w:val="center"/>
              <w:rPr>
                <w:rFonts w:ascii="宋体" w:hAnsi="宋体" w:cs="宋体"/>
                <w:color w:val="000000"/>
                <w:kern w:val="0"/>
                <w:lang w:bidi="ar"/>
              </w:rPr>
            </w:pPr>
          </w:p>
        </w:tc>
        <w:tc>
          <w:tcPr>
            <w:tcW w:w="1224" w:type="dxa"/>
            <w:gridSpan w:val="2"/>
            <w:noWrap w:val="0"/>
            <w:vAlign w:val="top"/>
          </w:tcPr>
          <w:p>
            <w:pPr>
              <w:jc w:val="center"/>
              <w:rPr>
                <w:rFonts w:ascii="宋体" w:hAnsi="宋体"/>
              </w:rPr>
            </w:pPr>
          </w:p>
        </w:tc>
        <w:tc>
          <w:tcPr>
            <w:tcW w:w="1380" w:type="dxa"/>
            <w:noWrap w:val="0"/>
            <w:vAlign w:val="center"/>
          </w:tcPr>
          <w:p>
            <w:pPr>
              <w:widowControl/>
              <w:jc w:val="center"/>
              <w:textAlignment w:val="center"/>
              <w:rPr>
                <w:rFonts w:ascii="宋体" w:hAnsi="宋体" w:cs="宋体"/>
                <w:color w:val="000000"/>
                <w:kern w:val="0"/>
                <w:lang w:bidi="ar"/>
              </w:rPr>
            </w:pPr>
          </w:p>
        </w:tc>
        <w:tc>
          <w:tcPr>
            <w:tcW w:w="1167" w:type="dxa"/>
            <w:noWrap w:val="0"/>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1205" w:type="dxa"/>
            <w:noWrap w:val="0"/>
            <w:vAlign w:val="center"/>
          </w:tcPr>
          <w:p>
            <w:pPr>
              <w:widowControl/>
              <w:jc w:val="center"/>
              <w:textAlignment w:val="center"/>
              <w:rPr>
                <w:rFonts w:ascii="宋体" w:hAnsi="宋体" w:cs="宋体"/>
                <w:color w:val="000000"/>
                <w:kern w:val="0"/>
                <w:lang w:bidi="ar"/>
              </w:rPr>
            </w:pPr>
          </w:p>
        </w:tc>
        <w:tc>
          <w:tcPr>
            <w:tcW w:w="1200" w:type="dxa"/>
            <w:noWrap w:val="0"/>
            <w:vAlign w:val="top"/>
          </w:tcPr>
          <w:p>
            <w:pPr>
              <w:jc w:val="center"/>
              <w:rPr>
                <w:rFonts w:ascii="宋体" w:hAnsi="宋体"/>
              </w:rPr>
            </w:pPr>
          </w:p>
        </w:tc>
        <w:tc>
          <w:tcPr>
            <w:tcW w:w="1404" w:type="dxa"/>
            <w:noWrap w:val="0"/>
            <w:vAlign w:val="center"/>
          </w:tcPr>
          <w:p>
            <w:pPr>
              <w:widowControl/>
              <w:jc w:val="center"/>
              <w:textAlignment w:val="center"/>
              <w:rPr>
                <w:rFonts w:ascii="宋体" w:hAnsi="宋体" w:cs="宋体"/>
                <w:color w:val="000000"/>
                <w:kern w:val="0"/>
                <w:lang w:bidi="ar"/>
              </w:rPr>
            </w:pPr>
          </w:p>
        </w:tc>
        <w:tc>
          <w:tcPr>
            <w:tcW w:w="1208" w:type="dxa"/>
            <w:noWrap w:val="0"/>
            <w:vAlign w:val="center"/>
          </w:tcPr>
          <w:p>
            <w:pPr>
              <w:widowControl/>
              <w:jc w:val="center"/>
              <w:textAlignment w:val="center"/>
              <w:rPr>
                <w:rFonts w:ascii="宋体" w:hAnsi="宋体" w:cs="宋体"/>
                <w:color w:val="000000"/>
                <w:kern w:val="0"/>
                <w:lang w:bidi="ar"/>
              </w:rPr>
            </w:pPr>
          </w:p>
        </w:tc>
        <w:tc>
          <w:tcPr>
            <w:tcW w:w="1264" w:type="dxa"/>
            <w:noWrap w:val="0"/>
            <w:vAlign w:val="center"/>
          </w:tcPr>
          <w:p>
            <w:pPr>
              <w:widowControl/>
              <w:jc w:val="center"/>
              <w:textAlignment w:val="center"/>
              <w:rPr>
                <w:rFonts w:ascii="宋体" w:hAnsi="宋体" w:cs="宋体"/>
                <w:color w:val="000000"/>
                <w:kern w:val="0"/>
                <w:lang w:bidi="ar"/>
              </w:rPr>
            </w:pPr>
          </w:p>
        </w:tc>
        <w:tc>
          <w:tcPr>
            <w:tcW w:w="1224" w:type="dxa"/>
            <w:gridSpan w:val="2"/>
            <w:noWrap w:val="0"/>
            <w:vAlign w:val="top"/>
          </w:tcPr>
          <w:p>
            <w:pPr>
              <w:jc w:val="center"/>
              <w:rPr>
                <w:rFonts w:ascii="宋体" w:hAnsi="宋体"/>
              </w:rPr>
            </w:pPr>
          </w:p>
        </w:tc>
        <w:tc>
          <w:tcPr>
            <w:tcW w:w="1380" w:type="dxa"/>
            <w:noWrap w:val="0"/>
            <w:vAlign w:val="center"/>
          </w:tcPr>
          <w:p>
            <w:pPr>
              <w:widowControl/>
              <w:jc w:val="center"/>
              <w:textAlignment w:val="center"/>
              <w:rPr>
                <w:rFonts w:ascii="宋体" w:hAnsi="宋体" w:cs="宋体"/>
                <w:color w:val="000000"/>
                <w:kern w:val="0"/>
                <w:lang w:bidi="ar"/>
              </w:rPr>
            </w:pPr>
          </w:p>
        </w:tc>
        <w:tc>
          <w:tcPr>
            <w:tcW w:w="1167" w:type="dxa"/>
            <w:noWrap w:val="0"/>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1205" w:type="dxa"/>
            <w:noWrap w:val="0"/>
            <w:vAlign w:val="center"/>
          </w:tcPr>
          <w:p>
            <w:pPr>
              <w:widowControl/>
              <w:jc w:val="center"/>
              <w:textAlignment w:val="center"/>
              <w:rPr>
                <w:rFonts w:ascii="宋体" w:hAnsi="宋体" w:cs="宋体"/>
                <w:color w:val="000000"/>
                <w:kern w:val="0"/>
                <w:lang w:bidi="ar"/>
              </w:rPr>
            </w:pPr>
          </w:p>
        </w:tc>
        <w:tc>
          <w:tcPr>
            <w:tcW w:w="1200" w:type="dxa"/>
            <w:noWrap w:val="0"/>
            <w:vAlign w:val="top"/>
          </w:tcPr>
          <w:p>
            <w:pPr>
              <w:jc w:val="center"/>
              <w:rPr>
                <w:rFonts w:ascii="宋体" w:hAnsi="宋体"/>
              </w:rPr>
            </w:pPr>
          </w:p>
        </w:tc>
        <w:tc>
          <w:tcPr>
            <w:tcW w:w="1404" w:type="dxa"/>
            <w:noWrap w:val="0"/>
            <w:vAlign w:val="center"/>
          </w:tcPr>
          <w:p>
            <w:pPr>
              <w:widowControl/>
              <w:jc w:val="center"/>
              <w:textAlignment w:val="center"/>
              <w:rPr>
                <w:rFonts w:ascii="宋体" w:hAnsi="宋体" w:cs="宋体"/>
                <w:color w:val="000000"/>
                <w:kern w:val="0"/>
                <w:lang w:bidi="ar"/>
              </w:rPr>
            </w:pPr>
          </w:p>
        </w:tc>
        <w:tc>
          <w:tcPr>
            <w:tcW w:w="1208" w:type="dxa"/>
            <w:noWrap w:val="0"/>
            <w:vAlign w:val="center"/>
          </w:tcPr>
          <w:p>
            <w:pPr>
              <w:widowControl/>
              <w:jc w:val="center"/>
              <w:textAlignment w:val="center"/>
              <w:rPr>
                <w:rFonts w:ascii="宋体" w:hAnsi="宋体" w:cs="宋体"/>
                <w:color w:val="000000"/>
                <w:kern w:val="0"/>
                <w:lang w:bidi="ar"/>
              </w:rPr>
            </w:pPr>
          </w:p>
        </w:tc>
        <w:tc>
          <w:tcPr>
            <w:tcW w:w="1264" w:type="dxa"/>
            <w:noWrap w:val="0"/>
            <w:vAlign w:val="center"/>
          </w:tcPr>
          <w:p>
            <w:pPr>
              <w:widowControl/>
              <w:jc w:val="center"/>
              <w:textAlignment w:val="center"/>
              <w:rPr>
                <w:rFonts w:ascii="宋体" w:hAnsi="宋体" w:cs="宋体"/>
                <w:color w:val="000000"/>
                <w:kern w:val="0"/>
                <w:lang w:bidi="ar"/>
              </w:rPr>
            </w:pPr>
          </w:p>
        </w:tc>
        <w:tc>
          <w:tcPr>
            <w:tcW w:w="1224" w:type="dxa"/>
            <w:gridSpan w:val="2"/>
            <w:noWrap w:val="0"/>
            <w:vAlign w:val="top"/>
          </w:tcPr>
          <w:p>
            <w:pPr>
              <w:jc w:val="center"/>
              <w:rPr>
                <w:rFonts w:ascii="宋体" w:hAnsi="宋体"/>
              </w:rPr>
            </w:pPr>
          </w:p>
        </w:tc>
        <w:tc>
          <w:tcPr>
            <w:tcW w:w="1380" w:type="dxa"/>
            <w:noWrap w:val="0"/>
            <w:vAlign w:val="center"/>
          </w:tcPr>
          <w:p>
            <w:pPr>
              <w:widowControl/>
              <w:jc w:val="center"/>
              <w:textAlignment w:val="center"/>
              <w:rPr>
                <w:rFonts w:ascii="宋体" w:hAnsi="宋体" w:cs="宋体"/>
                <w:color w:val="000000"/>
                <w:kern w:val="0"/>
                <w:lang w:bidi="ar"/>
              </w:rPr>
            </w:pPr>
          </w:p>
        </w:tc>
        <w:tc>
          <w:tcPr>
            <w:tcW w:w="1167" w:type="dxa"/>
            <w:noWrap w:val="0"/>
            <w:vAlign w:val="center"/>
          </w:tcPr>
          <w:p>
            <w:pPr>
              <w:widowControl/>
              <w:jc w:val="center"/>
              <w:textAlignment w:val="center"/>
              <w:rPr>
                <w:rFonts w:ascii="宋体" w:hAnsi="宋体" w:cs="宋体"/>
                <w:color w:val="000000"/>
                <w:kern w:val="0"/>
                <w:lang w:bidi="ar"/>
              </w:rPr>
            </w:pPr>
          </w:p>
        </w:tc>
      </w:tr>
    </w:tbl>
    <w:p>
      <w:pPr>
        <w:pStyle w:val="22"/>
        <w:wordWrap/>
        <w:adjustRightInd w:val="0"/>
        <w:snapToGrid w:val="0"/>
        <w:spacing w:beforeLines="0" w:line="580" w:lineRule="exact"/>
        <w:ind w:left="0" w:leftChars="0" w:firstLine="0" w:firstLineChars="0"/>
        <w:jc w:val="left"/>
        <w:rPr>
          <w:rFonts w:hint="eastAsia" w:ascii="仿宋" w:hAnsi="仿宋" w:eastAsia="仿宋"/>
          <w:b w:val="0"/>
          <w:bCs w:val="0"/>
          <w:sz w:val="32"/>
          <w:szCs w:val="32"/>
        </w:rPr>
      </w:pPr>
      <w:r>
        <w:rPr>
          <w:rFonts w:hint="eastAsia" w:ascii="仿宋" w:hAnsi="仿宋" w:eastAsia="仿宋"/>
          <w:b w:val="0"/>
          <w:bCs w:val="0"/>
          <w:sz w:val="32"/>
          <w:szCs w:val="32"/>
          <w:lang w:val="en-US" w:eastAsia="zh-CN"/>
        </w:rPr>
        <w:t xml:space="preserve">注：一MMSI码一表。  </w:t>
      </w:r>
    </w:p>
    <w:sectPr>
      <w:headerReference r:id="rId7" w:type="first"/>
      <w:footerReference r:id="rId10" w:type="first"/>
      <w:headerReference r:id="rId5" w:type="default"/>
      <w:footerReference r:id="rId8" w:type="default"/>
      <w:headerReference r:id="rId6" w:type="even"/>
      <w:footerReference r:id="rId9" w:type="even"/>
      <w:pgSz w:w="11906" w:h="16838"/>
      <w:pgMar w:top="2098" w:right="1474" w:bottom="1814"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Microsoft YaHei UI">
    <w:altName w:val="宋体"/>
    <w:panose1 w:val="020B0503020204020204"/>
    <w:charset w:val="86"/>
    <w:family w:val="swiss"/>
    <w:pitch w:val="default"/>
    <w:sig w:usb0="00000000" w:usb1="00000000" w:usb2="00000016" w:usb3="00000000" w:csb0="0004001F" w:csb1="00000000"/>
  </w:font>
  <w:font w:name="Helvetica">
    <w:altName w:val="Arial"/>
    <w:panose1 w:val="020B0604020202020204"/>
    <w:charset w:val="00"/>
    <w:family w:val="swiss"/>
    <w:pitch w:val="default"/>
    <w:sig w:usb0="00000000" w:usb1="00000000" w:usb2="00000000" w:usb3="00000000" w:csb0="00000001" w:csb1="00000000"/>
  </w:font>
  <w:font w:name="等线">
    <w:altName w:val="Arial Unicode MS"/>
    <w:panose1 w:val="02010600030101010101"/>
    <w:charset w:val="86"/>
    <w:family w:val="auto"/>
    <w:pitch w:val="default"/>
    <w:sig w:usb0="00000000" w:usb1="00000000"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28662535"/>
    </w:sdtPr>
    <w:sdtContent>
      <w:p>
        <w:pPr>
          <w:pStyle w:val="9"/>
          <w:ind w:firstLine="360"/>
          <w:jc w:val="center"/>
        </w:pPr>
        <w:r>
          <w:fldChar w:fldCharType="begin"/>
        </w:r>
        <w:r>
          <w:instrText xml:space="preserve">PAGE   \* MERGEFORMAT</w:instrText>
        </w:r>
        <w:r>
          <w:fldChar w:fldCharType="separate"/>
        </w:r>
        <w:r>
          <w:rPr>
            <w:lang w:val="zh-CN"/>
          </w:rPr>
          <w:t>2</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dlM2M5ZGQ2OTUxZmYzYjIzOWQ5MzQwNmUyNmU0Y2UifQ=="/>
  </w:docVars>
  <w:rsids>
    <w:rsidRoot w:val="60816246"/>
    <w:rsid w:val="00002D06"/>
    <w:rsid w:val="00004D4D"/>
    <w:rsid w:val="00014A10"/>
    <w:rsid w:val="00015B7D"/>
    <w:rsid w:val="000625AB"/>
    <w:rsid w:val="00070E18"/>
    <w:rsid w:val="00093F20"/>
    <w:rsid w:val="000948FB"/>
    <w:rsid w:val="000A3FD6"/>
    <w:rsid w:val="000A42C6"/>
    <w:rsid w:val="000C0B08"/>
    <w:rsid w:val="000F1A38"/>
    <w:rsid w:val="00115EA9"/>
    <w:rsid w:val="00134E85"/>
    <w:rsid w:val="0014113C"/>
    <w:rsid w:val="0016032A"/>
    <w:rsid w:val="00196CEB"/>
    <w:rsid w:val="001D220F"/>
    <w:rsid w:val="00210D5E"/>
    <w:rsid w:val="00221A95"/>
    <w:rsid w:val="00223AF3"/>
    <w:rsid w:val="00227329"/>
    <w:rsid w:val="002423F9"/>
    <w:rsid w:val="00286FB3"/>
    <w:rsid w:val="00295147"/>
    <w:rsid w:val="002A34D0"/>
    <w:rsid w:val="002B262C"/>
    <w:rsid w:val="002C092A"/>
    <w:rsid w:val="00302961"/>
    <w:rsid w:val="00305C37"/>
    <w:rsid w:val="003345AE"/>
    <w:rsid w:val="003445FA"/>
    <w:rsid w:val="00351FC2"/>
    <w:rsid w:val="00355C8F"/>
    <w:rsid w:val="00362F9F"/>
    <w:rsid w:val="00364B54"/>
    <w:rsid w:val="003A065B"/>
    <w:rsid w:val="003A263E"/>
    <w:rsid w:val="003D4515"/>
    <w:rsid w:val="003D5B66"/>
    <w:rsid w:val="003D680C"/>
    <w:rsid w:val="003D79B0"/>
    <w:rsid w:val="003E5458"/>
    <w:rsid w:val="00401749"/>
    <w:rsid w:val="00410A00"/>
    <w:rsid w:val="00412B10"/>
    <w:rsid w:val="0045430D"/>
    <w:rsid w:val="00463393"/>
    <w:rsid w:val="00474EA4"/>
    <w:rsid w:val="00492A61"/>
    <w:rsid w:val="0049337F"/>
    <w:rsid w:val="00496E29"/>
    <w:rsid w:val="004E6334"/>
    <w:rsid w:val="004F334C"/>
    <w:rsid w:val="004F73DB"/>
    <w:rsid w:val="005419B7"/>
    <w:rsid w:val="00546659"/>
    <w:rsid w:val="00583CC4"/>
    <w:rsid w:val="00591399"/>
    <w:rsid w:val="0059792E"/>
    <w:rsid w:val="005A784E"/>
    <w:rsid w:val="005D0372"/>
    <w:rsid w:val="005D763C"/>
    <w:rsid w:val="005F469E"/>
    <w:rsid w:val="005F53BB"/>
    <w:rsid w:val="006105B2"/>
    <w:rsid w:val="006276C4"/>
    <w:rsid w:val="00640F8A"/>
    <w:rsid w:val="00652EDB"/>
    <w:rsid w:val="00655E05"/>
    <w:rsid w:val="00670649"/>
    <w:rsid w:val="00674CBA"/>
    <w:rsid w:val="00677647"/>
    <w:rsid w:val="00677DF5"/>
    <w:rsid w:val="00686DD6"/>
    <w:rsid w:val="006A691C"/>
    <w:rsid w:val="006D76B2"/>
    <w:rsid w:val="006E58CE"/>
    <w:rsid w:val="00703242"/>
    <w:rsid w:val="0070540C"/>
    <w:rsid w:val="007057A9"/>
    <w:rsid w:val="00710559"/>
    <w:rsid w:val="007349DD"/>
    <w:rsid w:val="0074706E"/>
    <w:rsid w:val="00751426"/>
    <w:rsid w:val="00752F01"/>
    <w:rsid w:val="0076104A"/>
    <w:rsid w:val="00773C23"/>
    <w:rsid w:val="007B0B1E"/>
    <w:rsid w:val="007D3DB9"/>
    <w:rsid w:val="008218E9"/>
    <w:rsid w:val="0083464F"/>
    <w:rsid w:val="00844383"/>
    <w:rsid w:val="00851E91"/>
    <w:rsid w:val="00853FF1"/>
    <w:rsid w:val="008663F3"/>
    <w:rsid w:val="0087312E"/>
    <w:rsid w:val="00875C97"/>
    <w:rsid w:val="00890618"/>
    <w:rsid w:val="008A7297"/>
    <w:rsid w:val="008B463E"/>
    <w:rsid w:val="008E0152"/>
    <w:rsid w:val="008E27C0"/>
    <w:rsid w:val="008F7570"/>
    <w:rsid w:val="009130C7"/>
    <w:rsid w:val="009630CD"/>
    <w:rsid w:val="00970D4E"/>
    <w:rsid w:val="0097740C"/>
    <w:rsid w:val="0099228F"/>
    <w:rsid w:val="00993A2B"/>
    <w:rsid w:val="009C5F42"/>
    <w:rsid w:val="009C604D"/>
    <w:rsid w:val="009D0578"/>
    <w:rsid w:val="009D2E21"/>
    <w:rsid w:val="009E4699"/>
    <w:rsid w:val="00A01D4E"/>
    <w:rsid w:val="00A1191D"/>
    <w:rsid w:val="00A14785"/>
    <w:rsid w:val="00A16BE5"/>
    <w:rsid w:val="00A3432C"/>
    <w:rsid w:val="00A52B6B"/>
    <w:rsid w:val="00A55A00"/>
    <w:rsid w:val="00A866AA"/>
    <w:rsid w:val="00AA26EB"/>
    <w:rsid w:val="00AA6338"/>
    <w:rsid w:val="00AA72C2"/>
    <w:rsid w:val="00AB5A8D"/>
    <w:rsid w:val="00AD48DE"/>
    <w:rsid w:val="00AD6AB9"/>
    <w:rsid w:val="00AE7245"/>
    <w:rsid w:val="00AE7EE3"/>
    <w:rsid w:val="00B05B45"/>
    <w:rsid w:val="00B12DA8"/>
    <w:rsid w:val="00B153D5"/>
    <w:rsid w:val="00B22581"/>
    <w:rsid w:val="00B61DB5"/>
    <w:rsid w:val="00B645C2"/>
    <w:rsid w:val="00B65B22"/>
    <w:rsid w:val="00B67CD2"/>
    <w:rsid w:val="00B70E9E"/>
    <w:rsid w:val="00B75509"/>
    <w:rsid w:val="00B75A4C"/>
    <w:rsid w:val="00BA5AD1"/>
    <w:rsid w:val="00BC2346"/>
    <w:rsid w:val="00BE2FEC"/>
    <w:rsid w:val="00BE7118"/>
    <w:rsid w:val="00BF6D1F"/>
    <w:rsid w:val="00C01976"/>
    <w:rsid w:val="00C20F9D"/>
    <w:rsid w:val="00C31798"/>
    <w:rsid w:val="00C3480C"/>
    <w:rsid w:val="00C50B26"/>
    <w:rsid w:val="00C564D2"/>
    <w:rsid w:val="00C72558"/>
    <w:rsid w:val="00CA7EB3"/>
    <w:rsid w:val="00CD5BC4"/>
    <w:rsid w:val="00CD7700"/>
    <w:rsid w:val="00D15B42"/>
    <w:rsid w:val="00D24F9D"/>
    <w:rsid w:val="00D33004"/>
    <w:rsid w:val="00D33AF8"/>
    <w:rsid w:val="00D418A6"/>
    <w:rsid w:val="00D63301"/>
    <w:rsid w:val="00D6566E"/>
    <w:rsid w:val="00D724A3"/>
    <w:rsid w:val="00DB1A94"/>
    <w:rsid w:val="00DB2D85"/>
    <w:rsid w:val="00DB6F2E"/>
    <w:rsid w:val="00DB7679"/>
    <w:rsid w:val="00DD7A08"/>
    <w:rsid w:val="00DF65FD"/>
    <w:rsid w:val="00E045E7"/>
    <w:rsid w:val="00E15702"/>
    <w:rsid w:val="00E23B5A"/>
    <w:rsid w:val="00E272CF"/>
    <w:rsid w:val="00E55208"/>
    <w:rsid w:val="00EC0B68"/>
    <w:rsid w:val="00EE3456"/>
    <w:rsid w:val="00EF2B2E"/>
    <w:rsid w:val="00EF54F3"/>
    <w:rsid w:val="00F1481C"/>
    <w:rsid w:val="00F308EE"/>
    <w:rsid w:val="00F35FA0"/>
    <w:rsid w:val="00F42AE1"/>
    <w:rsid w:val="00F61CBC"/>
    <w:rsid w:val="00F73395"/>
    <w:rsid w:val="00F77FC0"/>
    <w:rsid w:val="00F92757"/>
    <w:rsid w:val="00F936D7"/>
    <w:rsid w:val="00FB0D36"/>
    <w:rsid w:val="00FC6BBA"/>
    <w:rsid w:val="00FD380F"/>
    <w:rsid w:val="00FE0BFB"/>
    <w:rsid w:val="00FE19C3"/>
    <w:rsid w:val="00FE4EC9"/>
    <w:rsid w:val="010F1DA1"/>
    <w:rsid w:val="01303AC5"/>
    <w:rsid w:val="01AA5582"/>
    <w:rsid w:val="01AC59EF"/>
    <w:rsid w:val="02CA6606"/>
    <w:rsid w:val="02D0356E"/>
    <w:rsid w:val="03D649D5"/>
    <w:rsid w:val="048D43A6"/>
    <w:rsid w:val="05A50F26"/>
    <w:rsid w:val="05B11678"/>
    <w:rsid w:val="06A20EC1"/>
    <w:rsid w:val="06C61153"/>
    <w:rsid w:val="076D5A73"/>
    <w:rsid w:val="07E37AE3"/>
    <w:rsid w:val="094E3197"/>
    <w:rsid w:val="094E5A0C"/>
    <w:rsid w:val="0961535D"/>
    <w:rsid w:val="0A2359DD"/>
    <w:rsid w:val="0AEC3153"/>
    <w:rsid w:val="0B5331D2"/>
    <w:rsid w:val="0BD460C1"/>
    <w:rsid w:val="0BFB4241"/>
    <w:rsid w:val="0C45497E"/>
    <w:rsid w:val="0CDE5E6B"/>
    <w:rsid w:val="0EA224A6"/>
    <w:rsid w:val="0EFD0E46"/>
    <w:rsid w:val="10545A22"/>
    <w:rsid w:val="10FD4EE8"/>
    <w:rsid w:val="11034D52"/>
    <w:rsid w:val="1202500A"/>
    <w:rsid w:val="120C7C36"/>
    <w:rsid w:val="12AA36D7"/>
    <w:rsid w:val="12B9502A"/>
    <w:rsid w:val="133276ED"/>
    <w:rsid w:val="13CB7AA3"/>
    <w:rsid w:val="13CC3B21"/>
    <w:rsid w:val="13CD44C0"/>
    <w:rsid w:val="140D603E"/>
    <w:rsid w:val="153D1779"/>
    <w:rsid w:val="157D4A02"/>
    <w:rsid w:val="160825B5"/>
    <w:rsid w:val="167114E6"/>
    <w:rsid w:val="16BF171B"/>
    <w:rsid w:val="1706559C"/>
    <w:rsid w:val="177607DB"/>
    <w:rsid w:val="17E53404"/>
    <w:rsid w:val="17EC4448"/>
    <w:rsid w:val="17F74F01"/>
    <w:rsid w:val="182464AA"/>
    <w:rsid w:val="189664AC"/>
    <w:rsid w:val="193D7B2F"/>
    <w:rsid w:val="194B7296"/>
    <w:rsid w:val="1AB53AAF"/>
    <w:rsid w:val="1B325EB6"/>
    <w:rsid w:val="1B9E2247"/>
    <w:rsid w:val="1BE77B2D"/>
    <w:rsid w:val="1C76645C"/>
    <w:rsid w:val="1C9E11C0"/>
    <w:rsid w:val="1D37025D"/>
    <w:rsid w:val="1D497F91"/>
    <w:rsid w:val="1E574E31"/>
    <w:rsid w:val="1EB1403F"/>
    <w:rsid w:val="1EBE740C"/>
    <w:rsid w:val="1ED77163"/>
    <w:rsid w:val="1F615A66"/>
    <w:rsid w:val="1F6D61B8"/>
    <w:rsid w:val="203E5DA7"/>
    <w:rsid w:val="2128324A"/>
    <w:rsid w:val="220F55D8"/>
    <w:rsid w:val="2214297D"/>
    <w:rsid w:val="222A0600"/>
    <w:rsid w:val="23737B15"/>
    <w:rsid w:val="23A6613D"/>
    <w:rsid w:val="23CB5BA3"/>
    <w:rsid w:val="23F650D1"/>
    <w:rsid w:val="2403533D"/>
    <w:rsid w:val="24262DDA"/>
    <w:rsid w:val="24545B99"/>
    <w:rsid w:val="248863FE"/>
    <w:rsid w:val="25187BB4"/>
    <w:rsid w:val="254522E6"/>
    <w:rsid w:val="25496D80"/>
    <w:rsid w:val="254C6870"/>
    <w:rsid w:val="255B6AB3"/>
    <w:rsid w:val="269009DE"/>
    <w:rsid w:val="270569FA"/>
    <w:rsid w:val="27B01338"/>
    <w:rsid w:val="27D52B4D"/>
    <w:rsid w:val="27DF1C1D"/>
    <w:rsid w:val="284657F9"/>
    <w:rsid w:val="2894287E"/>
    <w:rsid w:val="28E3573D"/>
    <w:rsid w:val="29420EB1"/>
    <w:rsid w:val="2A491B48"/>
    <w:rsid w:val="2AC33130"/>
    <w:rsid w:val="2BEA62D4"/>
    <w:rsid w:val="2C7C3EDF"/>
    <w:rsid w:val="2C9A6113"/>
    <w:rsid w:val="2DE53D06"/>
    <w:rsid w:val="2E087269"/>
    <w:rsid w:val="2E9B6172"/>
    <w:rsid w:val="2EB846F2"/>
    <w:rsid w:val="2F087CAC"/>
    <w:rsid w:val="2F837332"/>
    <w:rsid w:val="2FC811E9"/>
    <w:rsid w:val="305A62E5"/>
    <w:rsid w:val="31D9133F"/>
    <w:rsid w:val="32355B8A"/>
    <w:rsid w:val="3283197D"/>
    <w:rsid w:val="32C75496"/>
    <w:rsid w:val="32F21080"/>
    <w:rsid w:val="330465D2"/>
    <w:rsid w:val="33C045F5"/>
    <w:rsid w:val="343B6F1E"/>
    <w:rsid w:val="34D81ECE"/>
    <w:rsid w:val="35831E3A"/>
    <w:rsid w:val="363D1DBD"/>
    <w:rsid w:val="364E75DA"/>
    <w:rsid w:val="36E5027E"/>
    <w:rsid w:val="3721213D"/>
    <w:rsid w:val="377C2359"/>
    <w:rsid w:val="37A1656B"/>
    <w:rsid w:val="380D085B"/>
    <w:rsid w:val="38107E7B"/>
    <w:rsid w:val="385A11D4"/>
    <w:rsid w:val="38675A43"/>
    <w:rsid w:val="38710BD0"/>
    <w:rsid w:val="38760CCA"/>
    <w:rsid w:val="38B247E4"/>
    <w:rsid w:val="38CF183A"/>
    <w:rsid w:val="39F72BC9"/>
    <w:rsid w:val="3A6366DE"/>
    <w:rsid w:val="3A9C71F6"/>
    <w:rsid w:val="3AB42A96"/>
    <w:rsid w:val="3BA0301A"/>
    <w:rsid w:val="3C0B320B"/>
    <w:rsid w:val="3C291261"/>
    <w:rsid w:val="3C990195"/>
    <w:rsid w:val="3CBB5BDA"/>
    <w:rsid w:val="3D5159D3"/>
    <w:rsid w:val="3D69400B"/>
    <w:rsid w:val="3E5527E2"/>
    <w:rsid w:val="3E8B6203"/>
    <w:rsid w:val="404448BC"/>
    <w:rsid w:val="407D569B"/>
    <w:rsid w:val="40955117"/>
    <w:rsid w:val="40A83A74"/>
    <w:rsid w:val="40C25599"/>
    <w:rsid w:val="40CC3328"/>
    <w:rsid w:val="40D84160"/>
    <w:rsid w:val="41C84509"/>
    <w:rsid w:val="422B7FB0"/>
    <w:rsid w:val="427D5971"/>
    <w:rsid w:val="42B3390C"/>
    <w:rsid w:val="432A1189"/>
    <w:rsid w:val="433A3D54"/>
    <w:rsid w:val="43502921"/>
    <w:rsid w:val="438D4B2D"/>
    <w:rsid w:val="43DE6AA3"/>
    <w:rsid w:val="43F87670"/>
    <w:rsid w:val="44110F59"/>
    <w:rsid w:val="44290050"/>
    <w:rsid w:val="443609BF"/>
    <w:rsid w:val="445C3D64"/>
    <w:rsid w:val="44E328F5"/>
    <w:rsid w:val="45303661"/>
    <w:rsid w:val="45352126"/>
    <w:rsid w:val="45433966"/>
    <w:rsid w:val="46003033"/>
    <w:rsid w:val="469A3487"/>
    <w:rsid w:val="46A75596"/>
    <w:rsid w:val="471A1C89"/>
    <w:rsid w:val="471D19C3"/>
    <w:rsid w:val="47486A40"/>
    <w:rsid w:val="47AE3AD2"/>
    <w:rsid w:val="47E32AD0"/>
    <w:rsid w:val="489F2FD7"/>
    <w:rsid w:val="48BF71D5"/>
    <w:rsid w:val="48EE0CB6"/>
    <w:rsid w:val="490270C2"/>
    <w:rsid w:val="4A3D2AA8"/>
    <w:rsid w:val="4A432F20"/>
    <w:rsid w:val="4AC442DD"/>
    <w:rsid w:val="4AC72702"/>
    <w:rsid w:val="4AD8632C"/>
    <w:rsid w:val="4B2B2900"/>
    <w:rsid w:val="4B6A63AF"/>
    <w:rsid w:val="4B6C4B6D"/>
    <w:rsid w:val="4BAD77B9"/>
    <w:rsid w:val="4BD5782A"/>
    <w:rsid w:val="4C2368AC"/>
    <w:rsid w:val="4C516396"/>
    <w:rsid w:val="4C5C6B17"/>
    <w:rsid w:val="4C5E3635"/>
    <w:rsid w:val="4C6360CA"/>
    <w:rsid w:val="4C7A2FF8"/>
    <w:rsid w:val="4D2A5DBD"/>
    <w:rsid w:val="4D575E28"/>
    <w:rsid w:val="4DD74FC1"/>
    <w:rsid w:val="4E2D2E33"/>
    <w:rsid w:val="4E455ABA"/>
    <w:rsid w:val="4E803E01"/>
    <w:rsid w:val="50487D45"/>
    <w:rsid w:val="50640CB7"/>
    <w:rsid w:val="50D60C20"/>
    <w:rsid w:val="51601B1D"/>
    <w:rsid w:val="51C66964"/>
    <w:rsid w:val="52427DEA"/>
    <w:rsid w:val="52495D62"/>
    <w:rsid w:val="52727F85"/>
    <w:rsid w:val="53841183"/>
    <w:rsid w:val="539D6365"/>
    <w:rsid w:val="54AF6350"/>
    <w:rsid w:val="555F0399"/>
    <w:rsid w:val="55C0633B"/>
    <w:rsid w:val="55D21FF1"/>
    <w:rsid w:val="56491978"/>
    <w:rsid w:val="568E01E7"/>
    <w:rsid w:val="57911D3D"/>
    <w:rsid w:val="5862192B"/>
    <w:rsid w:val="587A4EC7"/>
    <w:rsid w:val="58EA204C"/>
    <w:rsid w:val="5959120E"/>
    <w:rsid w:val="595C45CC"/>
    <w:rsid w:val="5982614B"/>
    <w:rsid w:val="59CC3500"/>
    <w:rsid w:val="59F24553"/>
    <w:rsid w:val="59FF38D6"/>
    <w:rsid w:val="5A923E46"/>
    <w:rsid w:val="5ABF12B7"/>
    <w:rsid w:val="5B760A7F"/>
    <w:rsid w:val="5BE21270"/>
    <w:rsid w:val="5BF22C71"/>
    <w:rsid w:val="5C7D20E7"/>
    <w:rsid w:val="5CB12E81"/>
    <w:rsid w:val="5D801D2E"/>
    <w:rsid w:val="5E5D506F"/>
    <w:rsid w:val="5F1137D5"/>
    <w:rsid w:val="5F266B2B"/>
    <w:rsid w:val="5F3C496A"/>
    <w:rsid w:val="5F842A2D"/>
    <w:rsid w:val="5FDE5422"/>
    <w:rsid w:val="60816246"/>
    <w:rsid w:val="612C167E"/>
    <w:rsid w:val="61BC20AC"/>
    <w:rsid w:val="62175534"/>
    <w:rsid w:val="62F95DE7"/>
    <w:rsid w:val="62FE2826"/>
    <w:rsid w:val="6346759F"/>
    <w:rsid w:val="635527B8"/>
    <w:rsid w:val="63D23B4B"/>
    <w:rsid w:val="64061766"/>
    <w:rsid w:val="6448324A"/>
    <w:rsid w:val="657D0214"/>
    <w:rsid w:val="66CA0391"/>
    <w:rsid w:val="66CD4D5B"/>
    <w:rsid w:val="66E44DA2"/>
    <w:rsid w:val="674A63AC"/>
    <w:rsid w:val="674C3ED2"/>
    <w:rsid w:val="67DD5712"/>
    <w:rsid w:val="680476BF"/>
    <w:rsid w:val="680A0AC5"/>
    <w:rsid w:val="685F4215"/>
    <w:rsid w:val="688A6B4B"/>
    <w:rsid w:val="68D271A4"/>
    <w:rsid w:val="6A15303E"/>
    <w:rsid w:val="6AAF0A00"/>
    <w:rsid w:val="6AE61F48"/>
    <w:rsid w:val="6B4B1A7F"/>
    <w:rsid w:val="6B9D314A"/>
    <w:rsid w:val="6B9D4CFC"/>
    <w:rsid w:val="6BDD77EF"/>
    <w:rsid w:val="6BDE53FB"/>
    <w:rsid w:val="6CDD243A"/>
    <w:rsid w:val="6D1C4642"/>
    <w:rsid w:val="6D2C6D8E"/>
    <w:rsid w:val="6D3671B7"/>
    <w:rsid w:val="6D3C0545"/>
    <w:rsid w:val="6DEF6212"/>
    <w:rsid w:val="6DF17581"/>
    <w:rsid w:val="6E687E67"/>
    <w:rsid w:val="70BD374B"/>
    <w:rsid w:val="71175B91"/>
    <w:rsid w:val="719A3A8C"/>
    <w:rsid w:val="72533FBB"/>
    <w:rsid w:val="728B1D53"/>
    <w:rsid w:val="735459E8"/>
    <w:rsid w:val="737A5923"/>
    <w:rsid w:val="74633B97"/>
    <w:rsid w:val="74895648"/>
    <w:rsid w:val="74C276BA"/>
    <w:rsid w:val="75297601"/>
    <w:rsid w:val="75E15210"/>
    <w:rsid w:val="760847E6"/>
    <w:rsid w:val="762B06F5"/>
    <w:rsid w:val="76875EB1"/>
    <w:rsid w:val="76A8619E"/>
    <w:rsid w:val="76C84BF7"/>
    <w:rsid w:val="79336CA0"/>
    <w:rsid w:val="795804B5"/>
    <w:rsid w:val="795A3DD0"/>
    <w:rsid w:val="7964238E"/>
    <w:rsid w:val="796756B9"/>
    <w:rsid w:val="7A666C01"/>
    <w:rsid w:val="7ACF29F8"/>
    <w:rsid w:val="7AF35A5A"/>
    <w:rsid w:val="7BF81ADB"/>
    <w:rsid w:val="7D627B54"/>
    <w:rsid w:val="7DBA173E"/>
    <w:rsid w:val="7DE3654D"/>
    <w:rsid w:val="7DE40569"/>
    <w:rsid w:val="7DEB08B5"/>
    <w:rsid w:val="7E4D25B2"/>
    <w:rsid w:val="7E9F26E2"/>
    <w:rsid w:val="7F8954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360" w:lineRule="auto"/>
      <w:ind w:firstLine="200" w:firstLineChars="200"/>
      <w:jc w:val="both"/>
    </w:pPr>
    <w:rPr>
      <w:rFonts w:ascii="Times New Roman" w:hAnsi="Times New Roman" w:eastAsia="仿宋_GB2312" w:cstheme="minorBidi"/>
      <w:kern w:val="2"/>
      <w:sz w:val="24"/>
      <w:szCs w:val="22"/>
      <w:lang w:val="en-US" w:eastAsia="zh-CN" w:bidi="ar-SA"/>
    </w:rPr>
  </w:style>
  <w:style w:type="paragraph" w:styleId="4">
    <w:name w:val="heading 1"/>
    <w:basedOn w:val="1"/>
    <w:next w:val="1"/>
    <w:link w:val="17"/>
    <w:autoRedefine/>
    <w:qFormat/>
    <w:uiPriority w:val="0"/>
    <w:pPr>
      <w:keepNext/>
      <w:keepLines/>
      <w:spacing w:before="100" w:after="100"/>
      <w:ind w:firstLine="0" w:firstLineChars="0"/>
      <w:jc w:val="left"/>
      <w:outlineLvl w:val="0"/>
    </w:pPr>
    <w:rPr>
      <w:rFonts w:eastAsia="黑体"/>
      <w:bCs/>
      <w:kern w:val="44"/>
      <w:sz w:val="32"/>
      <w:szCs w:val="44"/>
    </w:rPr>
  </w:style>
  <w:style w:type="paragraph" w:styleId="5">
    <w:name w:val="heading 2"/>
    <w:basedOn w:val="1"/>
    <w:next w:val="1"/>
    <w:link w:val="18"/>
    <w:autoRedefine/>
    <w:unhideWhenUsed/>
    <w:qFormat/>
    <w:uiPriority w:val="0"/>
    <w:pPr>
      <w:keepNext/>
      <w:keepLines/>
      <w:spacing w:before="100" w:after="100"/>
      <w:ind w:firstLine="0" w:firstLineChars="0"/>
      <w:jc w:val="left"/>
      <w:outlineLvl w:val="1"/>
    </w:pPr>
    <w:rPr>
      <w:rFonts w:eastAsia="黑体" w:cstheme="majorBidi"/>
      <w:bCs/>
      <w:sz w:val="30"/>
      <w:szCs w:val="32"/>
    </w:rPr>
  </w:style>
  <w:style w:type="paragraph" w:styleId="6">
    <w:name w:val="heading 3"/>
    <w:basedOn w:val="1"/>
    <w:next w:val="1"/>
    <w:autoRedefine/>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13">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link w:val="19"/>
    <w:autoRedefine/>
    <w:unhideWhenUsed/>
    <w:qFormat/>
    <w:uiPriority w:val="99"/>
    <w:pPr>
      <w:ind w:firstLine="420"/>
    </w:pPr>
  </w:style>
  <w:style w:type="paragraph" w:styleId="3">
    <w:name w:val="Body Text Indent"/>
    <w:basedOn w:val="1"/>
    <w:autoRedefine/>
    <w:semiHidden/>
    <w:unhideWhenUsed/>
    <w:qFormat/>
    <w:uiPriority w:val="99"/>
    <w:pPr>
      <w:spacing w:after="120"/>
      <w:ind w:left="420" w:leftChars="200"/>
    </w:pPr>
  </w:style>
  <w:style w:type="paragraph" w:styleId="7">
    <w:name w:val="annotation text"/>
    <w:basedOn w:val="1"/>
    <w:autoRedefine/>
    <w:qFormat/>
    <w:uiPriority w:val="0"/>
    <w:pPr>
      <w:jc w:val="left"/>
    </w:pPr>
  </w:style>
  <w:style w:type="paragraph" w:styleId="8">
    <w:name w:val="Balloon Text"/>
    <w:basedOn w:val="1"/>
    <w:link w:val="20"/>
    <w:autoRedefine/>
    <w:qFormat/>
    <w:uiPriority w:val="0"/>
    <w:pPr>
      <w:spacing w:line="240" w:lineRule="auto"/>
    </w:pPr>
    <w:rPr>
      <w:rFonts w:ascii="Microsoft YaHei UI" w:eastAsia="Microsoft YaHei UI"/>
      <w:sz w:val="18"/>
      <w:szCs w:val="18"/>
    </w:rPr>
  </w:style>
  <w:style w:type="paragraph" w:styleId="9">
    <w:name w:val="footer"/>
    <w:basedOn w:val="1"/>
    <w:autoRedefine/>
    <w:unhideWhenUsed/>
    <w:qFormat/>
    <w:uiPriority w:val="99"/>
    <w:pPr>
      <w:tabs>
        <w:tab w:val="center" w:pos="4153"/>
        <w:tab w:val="right" w:pos="8306"/>
      </w:tabs>
      <w:snapToGrid w:val="0"/>
      <w:jc w:val="left"/>
    </w:pPr>
    <w:rPr>
      <w:sz w:val="18"/>
      <w:szCs w:val="18"/>
    </w:rPr>
  </w:style>
  <w:style w:type="paragraph" w:styleId="10">
    <w:name w:val="header"/>
    <w:basedOn w:val="1"/>
    <w:link w:val="15"/>
    <w:autoRedefine/>
    <w:qFormat/>
    <w:uiPriority w:val="0"/>
    <w:pPr>
      <w:pBdr>
        <w:bottom w:val="single" w:color="auto" w:sz="6" w:space="1"/>
      </w:pBdr>
      <w:tabs>
        <w:tab w:val="center" w:pos="4153"/>
        <w:tab w:val="right" w:pos="8306"/>
      </w:tabs>
      <w:snapToGrid w:val="0"/>
      <w:jc w:val="center"/>
    </w:pPr>
    <w:rPr>
      <w:sz w:val="18"/>
      <w:szCs w:val="18"/>
    </w:rPr>
  </w:style>
  <w:style w:type="table" w:styleId="12">
    <w:name w:val="Table Grid"/>
    <w:basedOn w:val="11"/>
    <w:autoRedefine/>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annotation reference"/>
    <w:basedOn w:val="13"/>
    <w:autoRedefine/>
    <w:semiHidden/>
    <w:unhideWhenUsed/>
    <w:qFormat/>
    <w:uiPriority w:val="99"/>
    <w:rPr>
      <w:sz w:val="21"/>
      <w:szCs w:val="21"/>
    </w:rPr>
  </w:style>
  <w:style w:type="character" w:customStyle="1" w:styleId="15">
    <w:name w:val="页眉 Char"/>
    <w:basedOn w:val="13"/>
    <w:link w:val="10"/>
    <w:autoRedefine/>
    <w:qFormat/>
    <w:uiPriority w:val="0"/>
    <w:rPr>
      <w:rFonts w:asciiTheme="minorHAnsi" w:hAnsiTheme="minorHAnsi" w:eastAsiaTheme="minorEastAsia" w:cstheme="minorBidi"/>
      <w:kern w:val="2"/>
      <w:sz w:val="18"/>
      <w:szCs w:val="18"/>
    </w:rPr>
  </w:style>
  <w:style w:type="paragraph" w:styleId="16">
    <w:name w:val="List Paragraph"/>
    <w:basedOn w:val="1"/>
    <w:autoRedefine/>
    <w:qFormat/>
    <w:uiPriority w:val="99"/>
    <w:pPr>
      <w:ind w:firstLine="420"/>
    </w:pPr>
  </w:style>
  <w:style w:type="character" w:customStyle="1" w:styleId="17">
    <w:name w:val="标题 1 Char"/>
    <w:basedOn w:val="13"/>
    <w:link w:val="4"/>
    <w:autoRedefine/>
    <w:qFormat/>
    <w:uiPriority w:val="0"/>
    <w:rPr>
      <w:rFonts w:eastAsia="黑体" w:cstheme="minorBidi"/>
      <w:bCs/>
      <w:kern w:val="44"/>
      <w:sz w:val="32"/>
      <w:szCs w:val="44"/>
    </w:rPr>
  </w:style>
  <w:style w:type="character" w:customStyle="1" w:styleId="18">
    <w:name w:val="标题 2 Char"/>
    <w:basedOn w:val="13"/>
    <w:link w:val="5"/>
    <w:autoRedefine/>
    <w:qFormat/>
    <w:uiPriority w:val="0"/>
    <w:rPr>
      <w:rFonts w:eastAsia="黑体" w:cstheme="majorBidi"/>
      <w:bCs/>
      <w:kern w:val="2"/>
      <w:sz w:val="30"/>
      <w:szCs w:val="32"/>
    </w:rPr>
  </w:style>
  <w:style w:type="character" w:customStyle="1" w:styleId="19">
    <w:name w:val="正文首行缩进 2 Char"/>
    <w:basedOn w:val="13"/>
    <w:link w:val="2"/>
    <w:autoRedefine/>
    <w:qFormat/>
    <w:uiPriority w:val="99"/>
    <w:rPr>
      <w:rFonts w:eastAsia="仿宋_GB2312" w:cstheme="minorBidi"/>
      <w:kern w:val="2"/>
      <w:sz w:val="24"/>
      <w:szCs w:val="22"/>
    </w:rPr>
  </w:style>
  <w:style w:type="character" w:customStyle="1" w:styleId="20">
    <w:name w:val="批注框文本 Char"/>
    <w:basedOn w:val="13"/>
    <w:link w:val="8"/>
    <w:autoRedefine/>
    <w:qFormat/>
    <w:uiPriority w:val="0"/>
    <w:rPr>
      <w:rFonts w:ascii="Microsoft YaHei UI" w:eastAsia="Microsoft YaHei UI" w:cstheme="minorBidi"/>
      <w:kern w:val="2"/>
      <w:sz w:val="18"/>
      <w:szCs w:val="18"/>
    </w:rPr>
  </w:style>
  <w:style w:type="table" w:customStyle="1" w:styleId="21">
    <w:name w:val="网格型1"/>
    <w:basedOn w:val="11"/>
    <w:autoRedefine/>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2">
    <w:name w:val="章正文"/>
    <w:basedOn w:val="1"/>
    <w:autoRedefine/>
    <w:qFormat/>
    <w:uiPriority w:val="0"/>
    <w:pPr>
      <w:spacing w:beforeLines="50" w:line="300" w:lineRule="auto"/>
      <w:ind w:firstLine="480"/>
    </w:pPr>
    <w:rPr>
      <w:rFonts w:ascii="Helvetica" w:hAnsi="Helvetica" w:eastAsia="宋体" w:cs="宋体"/>
      <w:kern w:val="0"/>
      <w:szCs w:val="24"/>
    </w:rPr>
  </w:style>
  <w:style w:type="table" w:customStyle="1" w:styleId="23">
    <w:name w:val="网格型2"/>
    <w:basedOn w:val="11"/>
    <w:autoRedefine/>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19E802-5A42-4345-AF18-CD95463D3346}">
  <ds:schemaRefs/>
</ds:datastoreItem>
</file>

<file path=docProps/app.xml><?xml version="1.0" encoding="utf-8"?>
<Properties xmlns="http://schemas.openxmlformats.org/officeDocument/2006/extended-properties" xmlns:vt="http://schemas.openxmlformats.org/officeDocument/2006/docPropsVTypes">
  <Template>Normal</Template>
  <Pages>10</Pages>
  <Words>3247</Words>
  <Characters>3625</Characters>
  <Lines>21</Lines>
  <Paragraphs>9</Paragraphs>
  <TotalTime>43</TotalTime>
  <ScaleCrop>false</ScaleCrop>
  <LinksUpToDate>false</LinksUpToDate>
  <CharactersWithSpaces>3655</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2022-08-10T01:30:00Z</dcterms:created>
  <dc:creator>wsx-upc</dc:creator>
  <cp:lastModifiedBy>宁静致远</cp:lastModifiedBy>
  <cp:lastPrinted>2024-04-19T01:56:00Z</cp:lastPrinted>
  <dcterms:modified xsi:type="dcterms:W3CDTF">2024-04-22T03:18:21Z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35AEDA77B1C14E28836C4B4A8E8930C5</vt:lpwstr>
  </property>
</Properties>
</file>